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A9FDA" w14:textId="77777777" w:rsidR="009C2CD9" w:rsidRDefault="009C2CD9" w:rsidP="00180294">
      <w:pPr>
        <w:pStyle w:val="a5"/>
        <w:jc w:val="center"/>
        <w:rPr>
          <w:sz w:val="22"/>
          <w:szCs w:val="22"/>
        </w:rPr>
      </w:pPr>
    </w:p>
    <w:p w14:paraId="7213681A" w14:textId="77777777" w:rsidR="00DB7DA7" w:rsidRPr="00180294" w:rsidRDefault="00DD4DF8" w:rsidP="00180294">
      <w:pPr>
        <w:pStyle w:val="a5"/>
        <w:jc w:val="center"/>
        <w:rPr>
          <w:sz w:val="22"/>
          <w:szCs w:val="22"/>
        </w:rPr>
      </w:pPr>
      <w:r w:rsidRPr="00180294">
        <w:rPr>
          <w:sz w:val="22"/>
          <w:szCs w:val="22"/>
        </w:rPr>
        <w:t>Договор публичной оферты на</w:t>
      </w:r>
      <w:r w:rsidRPr="00180294">
        <w:rPr>
          <w:spacing w:val="-12"/>
          <w:sz w:val="22"/>
          <w:szCs w:val="22"/>
        </w:rPr>
        <w:t xml:space="preserve"> </w:t>
      </w:r>
      <w:r w:rsidRPr="00180294">
        <w:rPr>
          <w:sz w:val="22"/>
          <w:szCs w:val="22"/>
        </w:rPr>
        <w:t>оказание</w:t>
      </w:r>
      <w:r w:rsidRPr="00180294">
        <w:rPr>
          <w:spacing w:val="-13"/>
          <w:sz w:val="22"/>
          <w:szCs w:val="22"/>
        </w:rPr>
        <w:t xml:space="preserve"> </w:t>
      </w:r>
      <w:r w:rsidRPr="00180294">
        <w:rPr>
          <w:sz w:val="22"/>
          <w:szCs w:val="22"/>
        </w:rPr>
        <w:t>гостиничных</w:t>
      </w:r>
      <w:r w:rsidRPr="00180294">
        <w:rPr>
          <w:spacing w:val="-12"/>
          <w:sz w:val="22"/>
          <w:szCs w:val="22"/>
        </w:rPr>
        <w:t xml:space="preserve"> </w:t>
      </w:r>
      <w:r w:rsidRPr="00180294">
        <w:rPr>
          <w:sz w:val="22"/>
          <w:szCs w:val="22"/>
        </w:rPr>
        <w:t>услуг</w:t>
      </w:r>
    </w:p>
    <w:p w14:paraId="6D8D9B96" w14:textId="77777777" w:rsidR="00D4162F" w:rsidRPr="00180294" w:rsidRDefault="00DD4DF8">
      <w:pPr>
        <w:pStyle w:val="1"/>
        <w:numPr>
          <w:ilvl w:val="0"/>
          <w:numId w:val="3"/>
        </w:numPr>
        <w:tabs>
          <w:tab w:val="left" w:pos="4030"/>
        </w:tabs>
        <w:spacing w:before="274"/>
        <w:jc w:val="both"/>
        <w:rPr>
          <w:sz w:val="22"/>
          <w:szCs w:val="22"/>
        </w:rPr>
      </w:pPr>
      <w:r w:rsidRPr="00180294">
        <w:rPr>
          <w:sz w:val="22"/>
          <w:szCs w:val="22"/>
        </w:rPr>
        <w:t>Определения</w:t>
      </w:r>
      <w:r w:rsidRPr="00180294">
        <w:rPr>
          <w:spacing w:val="-3"/>
          <w:sz w:val="22"/>
          <w:szCs w:val="22"/>
        </w:rPr>
        <w:t xml:space="preserve"> </w:t>
      </w:r>
      <w:r w:rsidRPr="00180294">
        <w:rPr>
          <w:sz w:val="22"/>
          <w:szCs w:val="22"/>
        </w:rPr>
        <w:t>и</w:t>
      </w:r>
      <w:r w:rsidRPr="00180294">
        <w:rPr>
          <w:spacing w:val="-3"/>
          <w:sz w:val="22"/>
          <w:szCs w:val="22"/>
        </w:rPr>
        <w:t xml:space="preserve"> </w:t>
      </w:r>
      <w:r w:rsidRPr="00180294">
        <w:rPr>
          <w:spacing w:val="-2"/>
          <w:sz w:val="22"/>
          <w:szCs w:val="22"/>
        </w:rPr>
        <w:t>понятия</w:t>
      </w:r>
    </w:p>
    <w:p w14:paraId="6C96CA4B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200"/>
        </w:tabs>
        <w:ind w:right="14" w:firstLine="708"/>
        <w:rPr>
          <w:b/>
        </w:rPr>
      </w:pPr>
      <w:r w:rsidRPr="00180294">
        <w:t>Используемые в настоящем Договоре публичной оферты определения и понятия имеют следующие значения:</w:t>
      </w:r>
    </w:p>
    <w:p w14:paraId="6FDB8260" w14:textId="77777777" w:rsidR="00D4162F" w:rsidRPr="00180294" w:rsidRDefault="00DD4DF8">
      <w:pPr>
        <w:pStyle w:val="a6"/>
        <w:numPr>
          <w:ilvl w:val="0"/>
          <w:numId w:val="2"/>
        </w:numPr>
        <w:tabs>
          <w:tab w:val="left" w:pos="858"/>
        </w:tabs>
        <w:ind w:right="13" w:firstLine="708"/>
      </w:pPr>
      <w:r w:rsidRPr="00180294">
        <w:rPr>
          <w:u w:val="single" w:color="1B2236"/>
        </w:rPr>
        <w:t>Гостиничные услуги</w:t>
      </w:r>
      <w:r w:rsidRPr="00180294">
        <w:t xml:space="preserve"> – комплекс услуг по предоставлению физическим лицам средства размещения и иных услуг, предоставляемых Исполнителем Заказчику в соответствии с </w:t>
      </w:r>
      <w:r w:rsidR="00CA5D50">
        <w:t xml:space="preserve">действующими </w:t>
      </w:r>
      <w:r w:rsidRPr="00180294">
        <w:t>Правилами предоставления</w:t>
      </w:r>
      <w:r w:rsidRPr="00180294">
        <w:rPr>
          <w:spacing w:val="-13"/>
        </w:rPr>
        <w:t xml:space="preserve"> </w:t>
      </w:r>
      <w:r w:rsidRPr="00180294">
        <w:t>гостиничных</w:t>
      </w:r>
      <w:r w:rsidRPr="00180294">
        <w:rPr>
          <w:spacing w:val="-14"/>
        </w:rPr>
        <w:t xml:space="preserve"> </w:t>
      </w:r>
      <w:r w:rsidRPr="00180294">
        <w:t>услуг</w:t>
      </w:r>
      <w:r w:rsidRPr="00180294">
        <w:rPr>
          <w:spacing w:val="-13"/>
        </w:rPr>
        <w:t xml:space="preserve"> </w:t>
      </w:r>
      <w:r w:rsidRPr="00180294">
        <w:t>в</w:t>
      </w:r>
      <w:r w:rsidRPr="00180294">
        <w:rPr>
          <w:spacing w:val="-14"/>
        </w:rPr>
        <w:t xml:space="preserve"> </w:t>
      </w:r>
      <w:r w:rsidRPr="00180294">
        <w:t>Российской</w:t>
      </w:r>
      <w:r w:rsidRPr="00180294">
        <w:rPr>
          <w:spacing w:val="-12"/>
        </w:rPr>
        <w:t xml:space="preserve"> </w:t>
      </w:r>
      <w:r w:rsidRPr="00180294">
        <w:t>Федерации</w:t>
      </w:r>
      <w:r w:rsidR="00CA5D50">
        <w:rPr>
          <w:spacing w:val="-12"/>
        </w:rPr>
        <w:t xml:space="preserve">, </w:t>
      </w:r>
      <w:r w:rsidR="00CA5D50">
        <w:t>утверждаемыми</w:t>
      </w:r>
      <w:r w:rsidRPr="00180294">
        <w:rPr>
          <w:spacing w:val="-14"/>
        </w:rPr>
        <w:t xml:space="preserve"> </w:t>
      </w:r>
      <w:r w:rsidRPr="00180294">
        <w:t>Постановлением</w:t>
      </w:r>
      <w:r w:rsidRPr="00180294">
        <w:rPr>
          <w:spacing w:val="-14"/>
        </w:rPr>
        <w:t xml:space="preserve"> </w:t>
      </w:r>
      <w:r w:rsidRPr="00180294">
        <w:t>Правительства</w:t>
      </w:r>
      <w:r w:rsidRPr="00180294">
        <w:rPr>
          <w:spacing w:val="-14"/>
        </w:rPr>
        <w:t xml:space="preserve"> </w:t>
      </w:r>
      <w:r w:rsidRPr="00180294">
        <w:t>РФ, иными нормативными актами</w:t>
      </w:r>
      <w:r w:rsidR="001E7644" w:rsidRPr="00180294">
        <w:t>, а также Правилами проживания Исполнителя</w:t>
      </w:r>
      <w:r w:rsidRPr="00180294">
        <w:t>.</w:t>
      </w:r>
    </w:p>
    <w:p w14:paraId="532582B4" w14:textId="77777777" w:rsidR="00D4162F" w:rsidRPr="00180294" w:rsidRDefault="00DD4DF8">
      <w:pPr>
        <w:pStyle w:val="a6"/>
        <w:numPr>
          <w:ilvl w:val="0"/>
          <w:numId w:val="2"/>
        </w:numPr>
        <w:tabs>
          <w:tab w:val="left" w:pos="858"/>
        </w:tabs>
        <w:ind w:right="9" w:firstLine="708"/>
        <w:rPr>
          <w:b/>
        </w:rPr>
      </w:pPr>
      <w:r w:rsidRPr="00180294">
        <w:rPr>
          <w:u w:val="single" w:color="1B2236"/>
        </w:rPr>
        <w:t>Оферта</w:t>
      </w:r>
      <w:r w:rsidRPr="00180294">
        <w:rPr>
          <w:spacing w:val="-3"/>
        </w:rPr>
        <w:t xml:space="preserve"> </w:t>
      </w:r>
      <w:r w:rsidRPr="00180294">
        <w:t>— настоящий документ (далее по тексту - Договор) содержит предложение неограниченному кругу лиц.</w:t>
      </w:r>
    </w:p>
    <w:p w14:paraId="61140789" w14:textId="77777777" w:rsidR="00D4162F" w:rsidRPr="00180294" w:rsidRDefault="00DD4DF8">
      <w:pPr>
        <w:pStyle w:val="a6"/>
        <w:numPr>
          <w:ilvl w:val="0"/>
          <w:numId w:val="2"/>
        </w:numPr>
        <w:tabs>
          <w:tab w:val="left" w:pos="858"/>
        </w:tabs>
        <w:spacing w:before="1"/>
        <w:ind w:right="13" w:firstLine="708"/>
        <w:rPr>
          <w:b/>
        </w:rPr>
      </w:pPr>
      <w:r w:rsidRPr="00180294">
        <w:rPr>
          <w:u w:val="single" w:color="1B2236"/>
        </w:rPr>
        <w:t>Акцепт оферты</w:t>
      </w:r>
      <w:r w:rsidRPr="00180294">
        <w:rPr>
          <w:spacing w:val="-2"/>
        </w:rPr>
        <w:t xml:space="preserve"> </w:t>
      </w:r>
      <w:r w:rsidRPr="00180294">
        <w:t>— полное и безоговорочное принятие условий оферты Заказчиком путем оплаты услуг, оказываемых Исполнителем по настоящему договору.</w:t>
      </w:r>
    </w:p>
    <w:p w14:paraId="5871EBEF" w14:textId="77777777" w:rsidR="00D4162F" w:rsidRPr="00180294" w:rsidRDefault="00DD4DF8">
      <w:pPr>
        <w:pStyle w:val="a6"/>
        <w:numPr>
          <w:ilvl w:val="0"/>
          <w:numId w:val="2"/>
        </w:numPr>
        <w:tabs>
          <w:tab w:val="left" w:pos="858"/>
        </w:tabs>
        <w:ind w:right="12" w:firstLine="708"/>
      </w:pPr>
      <w:r w:rsidRPr="00180294">
        <w:rPr>
          <w:u w:val="single" w:color="1B2236"/>
        </w:rPr>
        <w:t>Заказчик</w:t>
      </w:r>
      <w:r w:rsidRPr="00180294">
        <w:rPr>
          <w:spacing w:val="-1"/>
        </w:rPr>
        <w:t xml:space="preserve"> </w:t>
      </w:r>
      <w:r w:rsidRPr="00180294">
        <w:t>— пользователь, осуществивший акцепт оферты, и являющейся таким образом Заказчиком услуг Исполнителя по заключенному Договору оферты. Заказчиком может быть дееспособное физическое лицо, достигшее 18 лет, имеющее законное право вступать в договорные отношения с Исполнителем.</w:t>
      </w:r>
    </w:p>
    <w:p w14:paraId="25750F82" w14:textId="0536E830" w:rsidR="00D4162F" w:rsidRPr="00180294" w:rsidRDefault="00DD4DF8" w:rsidP="001E7644">
      <w:pPr>
        <w:pStyle w:val="a6"/>
        <w:numPr>
          <w:ilvl w:val="0"/>
          <w:numId w:val="2"/>
        </w:numPr>
        <w:tabs>
          <w:tab w:val="left" w:pos="858"/>
        </w:tabs>
        <w:ind w:right="9" w:firstLine="708"/>
        <w:rPr>
          <w:spacing w:val="-2"/>
        </w:rPr>
      </w:pPr>
      <w:r w:rsidRPr="00180294">
        <w:rPr>
          <w:u w:val="single"/>
        </w:rPr>
        <w:t>Исполнитель</w:t>
      </w:r>
      <w:r w:rsidRPr="00180294">
        <w:rPr>
          <w:spacing w:val="-4"/>
        </w:rPr>
        <w:t xml:space="preserve"> </w:t>
      </w:r>
      <w:r w:rsidRPr="00180294">
        <w:t>—</w:t>
      </w:r>
      <w:r w:rsidRPr="00180294">
        <w:rPr>
          <w:spacing w:val="-12"/>
        </w:rPr>
        <w:t xml:space="preserve"> </w:t>
      </w:r>
      <w:r w:rsidRPr="00180294">
        <w:t>Общество</w:t>
      </w:r>
      <w:r w:rsidRPr="00180294">
        <w:rPr>
          <w:spacing w:val="-11"/>
        </w:rPr>
        <w:t xml:space="preserve"> </w:t>
      </w:r>
      <w:r w:rsidRPr="00180294">
        <w:t>с</w:t>
      </w:r>
      <w:r w:rsidRPr="00180294">
        <w:rPr>
          <w:spacing w:val="-13"/>
        </w:rPr>
        <w:t xml:space="preserve"> </w:t>
      </w:r>
      <w:r w:rsidRPr="00180294">
        <w:t>ограниченной</w:t>
      </w:r>
      <w:r w:rsidRPr="00180294">
        <w:rPr>
          <w:spacing w:val="-11"/>
        </w:rPr>
        <w:t xml:space="preserve"> </w:t>
      </w:r>
      <w:r w:rsidRPr="00180294">
        <w:t>ответственностью</w:t>
      </w:r>
      <w:r w:rsidRPr="00180294">
        <w:rPr>
          <w:spacing w:val="-11"/>
        </w:rPr>
        <w:t xml:space="preserve"> </w:t>
      </w:r>
      <w:r w:rsidRPr="00180294">
        <w:t>«</w:t>
      </w:r>
      <w:r w:rsidR="001247F0">
        <w:t>Корпорация развития «Юг-Инвест</w:t>
      </w:r>
      <w:r w:rsidRPr="00180294">
        <w:t>»</w:t>
      </w:r>
      <w:r w:rsidR="001247F0">
        <w:t xml:space="preserve">, </w:t>
      </w:r>
      <w:r w:rsidRPr="00180294">
        <w:t>в лице Генерального</w:t>
      </w:r>
      <w:r w:rsidR="001E7644" w:rsidRPr="00180294">
        <w:t xml:space="preserve"> директора</w:t>
      </w:r>
      <w:r w:rsidR="001247F0">
        <w:t xml:space="preserve"> Жарикова Максима Влад</w:t>
      </w:r>
      <w:r w:rsidR="009268B7">
        <w:t>и</w:t>
      </w:r>
      <w:r w:rsidR="001247F0">
        <w:t>мировича</w:t>
      </w:r>
      <w:r w:rsidR="001E7644" w:rsidRPr="00180294">
        <w:t>.</w:t>
      </w:r>
    </w:p>
    <w:p w14:paraId="16E0C658" w14:textId="29341045" w:rsidR="00D4162F" w:rsidRDefault="00DD4DF8">
      <w:pPr>
        <w:pStyle w:val="a6"/>
        <w:numPr>
          <w:ilvl w:val="0"/>
          <w:numId w:val="2"/>
        </w:numPr>
        <w:tabs>
          <w:tab w:val="left" w:pos="858"/>
        </w:tabs>
        <w:ind w:right="10" w:firstLine="708"/>
        <w:jc w:val="left"/>
      </w:pPr>
      <w:r w:rsidRPr="00180294">
        <w:rPr>
          <w:u w:val="single"/>
        </w:rPr>
        <w:t>Гостиница</w:t>
      </w:r>
      <w:r w:rsidRPr="00180294">
        <w:rPr>
          <w:spacing w:val="-4"/>
        </w:rPr>
        <w:t xml:space="preserve"> </w:t>
      </w:r>
      <w:r w:rsidRPr="00180294">
        <w:t>–</w:t>
      </w:r>
      <w:r w:rsidRPr="00180294">
        <w:rPr>
          <w:spacing w:val="-3"/>
        </w:rPr>
        <w:t xml:space="preserve"> </w:t>
      </w:r>
      <w:r w:rsidRPr="00180294">
        <w:t>отель</w:t>
      </w:r>
      <w:r w:rsidRPr="00180294">
        <w:rPr>
          <w:spacing w:val="34"/>
        </w:rPr>
        <w:t xml:space="preserve"> </w:t>
      </w:r>
      <w:r w:rsidRPr="00180294">
        <w:t>«</w:t>
      </w:r>
      <w:r w:rsidR="001247F0">
        <w:t>Отель Аэропорт «Краснодар»</w:t>
      </w:r>
      <w:r w:rsidRPr="00180294">
        <w:t>»,</w:t>
      </w:r>
      <w:r w:rsidRPr="00180294">
        <w:rPr>
          <w:spacing w:val="34"/>
        </w:rPr>
        <w:t xml:space="preserve"> </w:t>
      </w:r>
      <w:r w:rsidRPr="00180294">
        <w:t>расположенный</w:t>
      </w:r>
      <w:r w:rsidRPr="00180294">
        <w:rPr>
          <w:spacing w:val="32"/>
        </w:rPr>
        <w:t xml:space="preserve"> </w:t>
      </w:r>
      <w:r w:rsidRPr="00180294">
        <w:t>по</w:t>
      </w:r>
      <w:r w:rsidRPr="00180294">
        <w:rPr>
          <w:spacing w:val="34"/>
        </w:rPr>
        <w:t xml:space="preserve"> </w:t>
      </w:r>
      <w:r w:rsidRPr="00180294">
        <w:t>адресу:</w:t>
      </w:r>
      <w:r w:rsidR="001247F0">
        <w:t xml:space="preserve"> г. Краснодар, ул</w:t>
      </w:r>
      <w:r w:rsidR="00645BE2">
        <w:t>. Евдокии Бершанской, 355/10.</w:t>
      </w:r>
    </w:p>
    <w:p w14:paraId="0E496D67" w14:textId="0392B23F" w:rsidR="002B311A" w:rsidRPr="00180294" w:rsidRDefault="002B311A" w:rsidP="002B311A">
      <w:pPr>
        <w:pStyle w:val="a6"/>
        <w:tabs>
          <w:tab w:val="left" w:pos="858"/>
        </w:tabs>
        <w:ind w:left="720" w:right="10" w:firstLine="0"/>
        <w:jc w:val="left"/>
      </w:pPr>
      <w:r>
        <w:t>Н</w:t>
      </w:r>
      <w:r w:rsidRPr="002B311A">
        <w:t>омер реестровой записи С232025014994 от 19.12.2025 г. в Едином реестре объектов классификации в сфере туристской индустрии</w:t>
      </w:r>
      <w:r>
        <w:t>.</w:t>
      </w:r>
    </w:p>
    <w:p w14:paraId="4825E8D2" w14:textId="77777777" w:rsidR="001247F0" w:rsidRPr="00180294" w:rsidRDefault="00DD4DF8" w:rsidP="001247F0">
      <w:pPr>
        <w:pStyle w:val="a6"/>
        <w:numPr>
          <w:ilvl w:val="0"/>
          <w:numId w:val="2"/>
        </w:numPr>
        <w:tabs>
          <w:tab w:val="left" w:pos="858"/>
        </w:tabs>
        <w:jc w:val="left"/>
      </w:pPr>
      <w:r w:rsidRPr="00180294">
        <w:rPr>
          <w:u w:val="single"/>
        </w:rPr>
        <w:t>Сайт</w:t>
      </w:r>
      <w:r w:rsidRPr="00180294">
        <w:rPr>
          <w:spacing w:val="-6"/>
          <w:u w:val="single"/>
        </w:rPr>
        <w:t xml:space="preserve"> </w:t>
      </w:r>
      <w:r w:rsidRPr="00180294">
        <w:rPr>
          <w:u w:val="single"/>
        </w:rPr>
        <w:t>Исполнителя</w:t>
      </w:r>
      <w:r w:rsidRPr="00180294">
        <w:rPr>
          <w:spacing w:val="-4"/>
        </w:rPr>
        <w:t xml:space="preserve"> </w:t>
      </w:r>
      <w:r w:rsidRPr="00180294">
        <w:t>–</w:t>
      </w:r>
      <w:r w:rsidRPr="00180294">
        <w:rPr>
          <w:spacing w:val="-4"/>
        </w:rPr>
        <w:t xml:space="preserve"> </w:t>
      </w:r>
      <w:r w:rsidRPr="00180294">
        <w:t>интернет-сайт</w:t>
      </w:r>
      <w:r w:rsidRPr="00180294">
        <w:rPr>
          <w:spacing w:val="-4"/>
        </w:rPr>
        <w:t xml:space="preserve"> </w:t>
      </w:r>
      <w:r w:rsidRPr="00180294">
        <w:t>Исполнителя:</w:t>
      </w:r>
      <w:r w:rsidRPr="00180294">
        <w:rPr>
          <w:spacing w:val="-4"/>
        </w:rPr>
        <w:t xml:space="preserve"> </w:t>
      </w:r>
      <w:hyperlink r:id="rId7" w:history="1">
        <w:r w:rsidR="001247F0" w:rsidRPr="00B626D7">
          <w:rPr>
            <w:rStyle w:val="ad"/>
            <w:spacing w:val="-2"/>
          </w:rPr>
          <w:t>https://aerohotelkrr.ru/</w:t>
        </w:r>
      </w:hyperlink>
      <w:r w:rsidR="001247F0">
        <w:rPr>
          <w:spacing w:val="-2"/>
        </w:rPr>
        <w:t xml:space="preserve"> </w:t>
      </w:r>
    </w:p>
    <w:p w14:paraId="7161ABBC" w14:textId="77777777" w:rsidR="00D4162F" w:rsidRPr="00180294" w:rsidRDefault="00DD4DF8" w:rsidP="00860491">
      <w:pPr>
        <w:pStyle w:val="a6"/>
        <w:numPr>
          <w:ilvl w:val="0"/>
          <w:numId w:val="2"/>
        </w:numPr>
        <w:tabs>
          <w:tab w:val="left" w:pos="927"/>
        </w:tabs>
        <w:ind w:right="16" w:firstLine="708"/>
      </w:pPr>
      <w:r w:rsidRPr="00180294">
        <w:t>Заказ</w:t>
      </w:r>
      <w:r w:rsidRPr="00180294">
        <w:rPr>
          <w:spacing w:val="40"/>
        </w:rPr>
        <w:t xml:space="preserve"> </w:t>
      </w:r>
      <w:r w:rsidRPr="00180294">
        <w:t>–</w:t>
      </w:r>
      <w:r w:rsidRPr="00180294">
        <w:rPr>
          <w:spacing w:val="40"/>
        </w:rPr>
        <w:t xml:space="preserve"> </w:t>
      </w:r>
      <w:r w:rsidRPr="00180294">
        <w:t>совокупность</w:t>
      </w:r>
      <w:r w:rsidRPr="00180294">
        <w:rPr>
          <w:spacing w:val="40"/>
        </w:rPr>
        <w:t xml:space="preserve"> </w:t>
      </w:r>
      <w:r w:rsidRPr="00180294">
        <w:t>действий</w:t>
      </w:r>
      <w:r w:rsidRPr="00180294">
        <w:rPr>
          <w:spacing w:val="40"/>
        </w:rPr>
        <w:t xml:space="preserve"> </w:t>
      </w:r>
      <w:r w:rsidRPr="00180294">
        <w:t>Заказчика,</w:t>
      </w:r>
      <w:r w:rsidRPr="00180294">
        <w:rPr>
          <w:spacing w:val="40"/>
        </w:rPr>
        <w:t xml:space="preserve"> </w:t>
      </w:r>
      <w:r w:rsidRPr="00180294">
        <w:t>в</w:t>
      </w:r>
      <w:r w:rsidRPr="00180294">
        <w:rPr>
          <w:spacing w:val="40"/>
        </w:rPr>
        <w:t xml:space="preserve"> </w:t>
      </w:r>
      <w:r w:rsidRPr="00180294">
        <w:t>результате</w:t>
      </w:r>
      <w:r w:rsidRPr="00180294">
        <w:rPr>
          <w:spacing w:val="40"/>
        </w:rPr>
        <w:t xml:space="preserve"> </w:t>
      </w:r>
      <w:r w:rsidRPr="00180294">
        <w:t>которых</w:t>
      </w:r>
      <w:r w:rsidRPr="00180294">
        <w:rPr>
          <w:spacing w:val="40"/>
        </w:rPr>
        <w:t xml:space="preserve"> </w:t>
      </w:r>
      <w:r w:rsidRPr="00180294">
        <w:t>был</w:t>
      </w:r>
      <w:r w:rsidRPr="00180294">
        <w:rPr>
          <w:spacing w:val="40"/>
        </w:rPr>
        <w:t xml:space="preserve"> </w:t>
      </w:r>
      <w:r w:rsidRPr="00180294">
        <w:t>оформлен</w:t>
      </w:r>
      <w:r w:rsidRPr="00180294">
        <w:rPr>
          <w:spacing w:val="40"/>
        </w:rPr>
        <w:t xml:space="preserve"> </w:t>
      </w:r>
      <w:r w:rsidRPr="00180294">
        <w:t>запрос</w:t>
      </w:r>
      <w:r w:rsidRPr="00180294">
        <w:rPr>
          <w:spacing w:val="80"/>
        </w:rPr>
        <w:t xml:space="preserve"> </w:t>
      </w:r>
      <w:r w:rsidRPr="00180294">
        <w:t>Заказчика на получение услуг в Гостинице.</w:t>
      </w:r>
    </w:p>
    <w:p w14:paraId="4B063745" w14:textId="77777777" w:rsidR="00D4162F" w:rsidRPr="00180294" w:rsidRDefault="00DD4DF8">
      <w:pPr>
        <w:pStyle w:val="a6"/>
        <w:numPr>
          <w:ilvl w:val="0"/>
          <w:numId w:val="2"/>
        </w:numPr>
        <w:tabs>
          <w:tab w:val="left" w:pos="858"/>
        </w:tabs>
        <w:ind w:left="858" w:hanging="138"/>
        <w:jc w:val="left"/>
      </w:pPr>
      <w:r w:rsidRPr="00180294">
        <w:rPr>
          <w:u w:val="single"/>
        </w:rPr>
        <w:t>Бронирование-</w:t>
      </w:r>
      <w:r w:rsidRPr="00180294">
        <w:rPr>
          <w:spacing w:val="-7"/>
          <w:u w:val="single"/>
        </w:rPr>
        <w:t xml:space="preserve"> </w:t>
      </w:r>
      <w:r w:rsidRPr="00180294">
        <w:t>предварительный</w:t>
      </w:r>
      <w:r w:rsidRPr="00180294">
        <w:rPr>
          <w:spacing w:val="-5"/>
        </w:rPr>
        <w:t xml:space="preserve"> </w:t>
      </w:r>
      <w:r w:rsidRPr="00180294">
        <w:t>заказ</w:t>
      </w:r>
      <w:r w:rsidRPr="00180294">
        <w:rPr>
          <w:spacing w:val="-5"/>
        </w:rPr>
        <w:t xml:space="preserve"> </w:t>
      </w:r>
      <w:r w:rsidRPr="00180294">
        <w:rPr>
          <w:spacing w:val="-2"/>
        </w:rPr>
        <w:t>услуг.</w:t>
      </w:r>
    </w:p>
    <w:p w14:paraId="4883222A" w14:textId="77777777" w:rsidR="00D4162F" w:rsidRPr="00180294" w:rsidRDefault="00DD4DF8" w:rsidP="00860491">
      <w:pPr>
        <w:pStyle w:val="a6"/>
        <w:numPr>
          <w:ilvl w:val="0"/>
          <w:numId w:val="2"/>
        </w:numPr>
        <w:tabs>
          <w:tab w:val="left" w:pos="858"/>
        </w:tabs>
        <w:spacing w:before="1"/>
        <w:ind w:right="12" w:firstLine="708"/>
      </w:pPr>
      <w:r w:rsidRPr="00180294">
        <w:rPr>
          <w:u w:val="single"/>
        </w:rPr>
        <w:t>Подтверждение бронирования</w:t>
      </w:r>
      <w:r w:rsidRPr="00180294">
        <w:rPr>
          <w:spacing w:val="-3"/>
        </w:rPr>
        <w:t xml:space="preserve"> </w:t>
      </w:r>
      <w:r w:rsidRPr="00180294">
        <w:t>- документ, предоставляемый Заказчику по факту совершения Заказа, содержащий перечень услуг, заказанный Заказчиком.</w:t>
      </w:r>
    </w:p>
    <w:p w14:paraId="69C285C3" w14:textId="77777777" w:rsidR="00D4162F" w:rsidRPr="00180294" w:rsidRDefault="00DD4DF8" w:rsidP="00860491">
      <w:pPr>
        <w:pStyle w:val="a6"/>
        <w:numPr>
          <w:ilvl w:val="0"/>
          <w:numId w:val="2"/>
        </w:numPr>
        <w:tabs>
          <w:tab w:val="left" w:pos="858"/>
        </w:tabs>
        <w:ind w:right="11" w:firstLine="708"/>
      </w:pPr>
      <w:r w:rsidRPr="00180294">
        <w:rPr>
          <w:u w:val="single"/>
        </w:rPr>
        <w:t>Регистрационная</w:t>
      </w:r>
      <w:r w:rsidRPr="00180294">
        <w:rPr>
          <w:spacing w:val="40"/>
          <w:u w:val="single"/>
        </w:rPr>
        <w:t xml:space="preserve"> </w:t>
      </w:r>
      <w:r w:rsidRPr="00180294">
        <w:rPr>
          <w:u w:val="single"/>
        </w:rPr>
        <w:t>карта</w:t>
      </w:r>
      <w:r w:rsidRPr="00180294">
        <w:rPr>
          <w:spacing w:val="-2"/>
        </w:rPr>
        <w:t xml:space="preserve"> </w:t>
      </w:r>
      <w:r w:rsidRPr="00180294">
        <w:t>–</w:t>
      </w:r>
      <w:r w:rsidRPr="00180294">
        <w:rPr>
          <w:spacing w:val="40"/>
        </w:rPr>
        <w:t xml:space="preserve"> </w:t>
      </w:r>
      <w:r w:rsidRPr="00180294">
        <w:t>документ,</w:t>
      </w:r>
      <w:r w:rsidRPr="00180294">
        <w:rPr>
          <w:spacing w:val="40"/>
        </w:rPr>
        <w:t xml:space="preserve"> </w:t>
      </w:r>
      <w:r w:rsidRPr="00180294">
        <w:t>подтверждающий</w:t>
      </w:r>
      <w:r w:rsidRPr="00180294">
        <w:rPr>
          <w:spacing w:val="40"/>
        </w:rPr>
        <w:t xml:space="preserve"> </w:t>
      </w:r>
      <w:r w:rsidRPr="00180294">
        <w:t>заключение</w:t>
      </w:r>
      <w:r w:rsidRPr="00180294">
        <w:rPr>
          <w:spacing w:val="40"/>
        </w:rPr>
        <w:t xml:space="preserve"> </w:t>
      </w:r>
      <w:r w:rsidRPr="00180294">
        <w:t>между</w:t>
      </w:r>
      <w:r w:rsidRPr="00180294">
        <w:rPr>
          <w:spacing w:val="40"/>
        </w:rPr>
        <w:t xml:space="preserve"> </w:t>
      </w:r>
      <w:r w:rsidRPr="00180294">
        <w:t>Исполнителем</w:t>
      </w:r>
      <w:r w:rsidRPr="00180294">
        <w:rPr>
          <w:spacing w:val="40"/>
        </w:rPr>
        <w:t xml:space="preserve"> </w:t>
      </w:r>
      <w:r w:rsidRPr="00180294">
        <w:t>и Заказчиком Договора оказания услуг по проживанию в Гостинице.</w:t>
      </w:r>
    </w:p>
    <w:p w14:paraId="6692883E" w14:textId="77777777" w:rsidR="00D4162F" w:rsidRPr="00180294" w:rsidRDefault="00DD4DF8" w:rsidP="00860491">
      <w:pPr>
        <w:pStyle w:val="a6"/>
        <w:numPr>
          <w:ilvl w:val="0"/>
          <w:numId w:val="2"/>
        </w:numPr>
        <w:tabs>
          <w:tab w:val="left" w:pos="858"/>
        </w:tabs>
        <w:ind w:right="9" w:firstLine="708"/>
      </w:pPr>
      <w:r w:rsidRPr="00180294">
        <w:rPr>
          <w:u w:val="single"/>
        </w:rPr>
        <w:t>Гость</w:t>
      </w:r>
      <w:r w:rsidRPr="00180294">
        <w:t xml:space="preserve"> –</w:t>
      </w:r>
      <w:r w:rsidRPr="00180294">
        <w:rPr>
          <w:spacing w:val="78"/>
        </w:rPr>
        <w:t xml:space="preserve"> </w:t>
      </w:r>
      <w:r w:rsidRPr="00180294">
        <w:t>лицо,</w:t>
      </w:r>
      <w:r w:rsidRPr="00180294">
        <w:rPr>
          <w:spacing w:val="78"/>
        </w:rPr>
        <w:t xml:space="preserve"> </w:t>
      </w:r>
      <w:r w:rsidRPr="00180294">
        <w:t>проживающее</w:t>
      </w:r>
      <w:r w:rsidRPr="00180294">
        <w:rPr>
          <w:spacing w:val="79"/>
        </w:rPr>
        <w:t xml:space="preserve"> </w:t>
      </w:r>
      <w:r w:rsidRPr="00180294">
        <w:t>в</w:t>
      </w:r>
      <w:r w:rsidRPr="00180294">
        <w:rPr>
          <w:spacing w:val="80"/>
        </w:rPr>
        <w:t xml:space="preserve"> </w:t>
      </w:r>
      <w:r w:rsidRPr="00180294">
        <w:t>Гостинице,</w:t>
      </w:r>
      <w:r w:rsidRPr="00180294">
        <w:rPr>
          <w:spacing w:val="75"/>
        </w:rPr>
        <w:t xml:space="preserve"> </w:t>
      </w:r>
      <w:r w:rsidRPr="00180294">
        <w:t>в</w:t>
      </w:r>
      <w:r w:rsidRPr="00180294">
        <w:rPr>
          <w:spacing w:val="77"/>
        </w:rPr>
        <w:t xml:space="preserve"> </w:t>
      </w:r>
      <w:r w:rsidRPr="00180294">
        <w:t>отношении</w:t>
      </w:r>
      <w:r w:rsidRPr="00180294">
        <w:rPr>
          <w:spacing w:val="79"/>
        </w:rPr>
        <w:t xml:space="preserve"> </w:t>
      </w:r>
      <w:r w:rsidRPr="00180294">
        <w:t>которого</w:t>
      </w:r>
      <w:r w:rsidRPr="00180294">
        <w:rPr>
          <w:spacing w:val="78"/>
        </w:rPr>
        <w:t xml:space="preserve"> </w:t>
      </w:r>
      <w:r w:rsidRPr="00180294">
        <w:t>был</w:t>
      </w:r>
      <w:r w:rsidRPr="00180294">
        <w:rPr>
          <w:spacing w:val="78"/>
        </w:rPr>
        <w:t xml:space="preserve"> </w:t>
      </w:r>
      <w:r w:rsidRPr="00180294">
        <w:t>оформлен</w:t>
      </w:r>
      <w:r w:rsidRPr="00180294">
        <w:rPr>
          <w:spacing w:val="80"/>
        </w:rPr>
        <w:t xml:space="preserve"> </w:t>
      </w:r>
      <w:r w:rsidRPr="00180294">
        <w:t xml:space="preserve">Заказ </w:t>
      </w:r>
      <w:r w:rsidRPr="00180294">
        <w:rPr>
          <w:spacing w:val="-2"/>
        </w:rPr>
        <w:t>Заказчиком.</w:t>
      </w:r>
    </w:p>
    <w:p w14:paraId="1E819CC6" w14:textId="77777777" w:rsidR="00D4162F" w:rsidRPr="00180294" w:rsidRDefault="00DD4DF8">
      <w:pPr>
        <w:pStyle w:val="1"/>
        <w:numPr>
          <w:ilvl w:val="0"/>
          <w:numId w:val="3"/>
        </w:numPr>
        <w:tabs>
          <w:tab w:val="left" w:pos="4359"/>
        </w:tabs>
        <w:spacing w:before="274"/>
        <w:ind w:left="4359"/>
        <w:jc w:val="both"/>
        <w:rPr>
          <w:sz w:val="22"/>
          <w:szCs w:val="22"/>
        </w:rPr>
      </w:pPr>
      <w:r w:rsidRPr="00180294">
        <w:rPr>
          <w:sz w:val="22"/>
          <w:szCs w:val="22"/>
        </w:rPr>
        <w:t xml:space="preserve">Общие </w:t>
      </w:r>
      <w:r w:rsidRPr="00180294">
        <w:rPr>
          <w:spacing w:val="-2"/>
          <w:sz w:val="22"/>
          <w:szCs w:val="22"/>
        </w:rPr>
        <w:t>положения</w:t>
      </w:r>
    </w:p>
    <w:p w14:paraId="6D682122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40"/>
        </w:tabs>
        <w:ind w:right="10" w:firstLine="708"/>
        <w:rPr>
          <w:b/>
        </w:rPr>
      </w:pPr>
      <w:r w:rsidRPr="00180294">
        <w:t>Настоящий Договор является публичной офертой ООО «</w:t>
      </w:r>
      <w:r w:rsidR="001247F0">
        <w:t>Корпорация развития «Юг-Инвест</w:t>
      </w:r>
      <w:r w:rsidR="001247F0" w:rsidRPr="00180294">
        <w:t>»</w:t>
      </w:r>
      <w:r w:rsidRPr="00180294">
        <w:t xml:space="preserve"> (Исполнитель) для физических лиц</w:t>
      </w:r>
      <w:r w:rsidRPr="00180294">
        <w:rPr>
          <w:spacing w:val="-1"/>
        </w:rPr>
        <w:t xml:space="preserve"> </w:t>
      </w:r>
      <w:r w:rsidRPr="00180294">
        <w:t>заключить Договор об оказании услуг по бронированию номеров в Гостинице.</w:t>
      </w:r>
    </w:p>
    <w:p w14:paraId="4ECC00F3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40"/>
        </w:tabs>
        <w:ind w:right="9" w:firstLine="708"/>
        <w:rPr>
          <w:b/>
        </w:rPr>
      </w:pPr>
      <w:r w:rsidRPr="00180294">
        <w:t>В соответствии с пунктом 2 статьи 437 Гражданского Кодекса Российской Федерации данный</w:t>
      </w:r>
      <w:r w:rsidRPr="00180294">
        <w:rPr>
          <w:spacing w:val="-15"/>
        </w:rPr>
        <w:t xml:space="preserve"> </w:t>
      </w:r>
      <w:r w:rsidRPr="00180294">
        <w:t>Договор</w:t>
      </w:r>
      <w:r w:rsidRPr="00180294">
        <w:rPr>
          <w:spacing w:val="-15"/>
        </w:rPr>
        <w:t xml:space="preserve"> </w:t>
      </w:r>
      <w:r w:rsidRPr="00180294">
        <w:t>является</w:t>
      </w:r>
      <w:r w:rsidRPr="00180294">
        <w:rPr>
          <w:spacing w:val="-2"/>
        </w:rPr>
        <w:t xml:space="preserve"> </w:t>
      </w:r>
      <w:r w:rsidRPr="00180294">
        <w:t>публичной</w:t>
      </w:r>
      <w:r w:rsidRPr="00180294">
        <w:rPr>
          <w:spacing w:val="-15"/>
        </w:rPr>
        <w:t xml:space="preserve"> </w:t>
      </w:r>
      <w:r w:rsidRPr="00180294">
        <w:t>Офертой.</w:t>
      </w:r>
      <w:r w:rsidRPr="00180294">
        <w:rPr>
          <w:spacing w:val="-15"/>
        </w:rPr>
        <w:t xml:space="preserve"> </w:t>
      </w:r>
      <w:r w:rsidRPr="00180294">
        <w:t>Настоящая</w:t>
      </w:r>
      <w:r w:rsidRPr="00180294">
        <w:rPr>
          <w:spacing w:val="-15"/>
        </w:rPr>
        <w:t xml:space="preserve"> </w:t>
      </w:r>
      <w:r w:rsidRPr="00180294">
        <w:t>Оферта</w:t>
      </w:r>
      <w:r w:rsidRPr="00180294">
        <w:rPr>
          <w:spacing w:val="-15"/>
        </w:rPr>
        <w:t xml:space="preserve"> </w:t>
      </w:r>
      <w:r w:rsidRPr="00180294">
        <w:t>не</w:t>
      </w:r>
      <w:r w:rsidRPr="00180294">
        <w:rPr>
          <w:spacing w:val="-14"/>
        </w:rPr>
        <w:t xml:space="preserve"> </w:t>
      </w:r>
      <w:r w:rsidRPr="00180294">
        <w:t>адресована</w:t>
      </w:r>
      <w:r w:rsidRPr="00180294">
        <w:rPr>
          <w:spacing w:val="-14"/>
        </w:rPr>
        <w:t xml:space="preserve"> </w:t>
      </w:r>
      <w:r w:rsidRPr="00180294">
        <w:t>юридическим</w:t>
      </w:r>
      <w:r w:rsidRPr="00180294">
        <w:rPr>
          <w:spacing w:val="-15"/>
        </w:rPr>
        <w:t xml:space="preserve"> </w:t>
      </w:r>
      <w:r w:rsidRPr="00180294">
        <w:t>лицам. Для заключения договора с</w:t>
      </w:r>
      <w:r w:rsidRPr="00180294">
        <w:rPr>
          <w:spacing w:val="-1"/>
        </w:rPr>
        <w:t xml:space="preserve"> </w:t>
      </w:r>
      <w:r w:rsidRPr="00180294">
        <w:t xml:space="preserve">юридическими лицами необходимо дополнительное письменное </w:t>
      </w:r>
      <w:r w:rsidRPr="00180294">
        <w:rPr>
          <w:spacing w:val="-2"/>
        </w:rPr>
        <w:t>согласование.</w:t>
      </w:r>
    </w:p>
    <w:p w14:paraId="034D3DD4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40"/>
        </w:tabs>
        <w:ind w:right="6" w:firstLine="708"/>
        <w:rPr>
          <w:b/>
        </w:rPr>
      </w:pPr>
      <w:r w:rsidRPr="00180294">
        <w:t>Договор об оказании услуг по бронированию заключается путем акцепта данной Оферты, содержащей все существенные условия Договора, без подписания сторонами. Договор имеет юридическую</w:t>
      </w:r>
      <w:r w:rsidRPr="00180294">
        <w:rPr>
          <w:spacing w:val="-9"/>
        </w:rPr>
        <w:t xml:space="preserve"> </w:t>
      </w:r>
      <w:r w:rsidRPr="00180294">
        <w:t>силу</w:t>
      </w:r>
      <w:r w:rsidRPr="00180294">
        <w:rPr>
          <w:spacing w:val="-9"/>
        </w:rPr>
        <w:t xml:space="preserve"> </w:t>
      </w:r>
      <w:r w:rsidRPr="00180294">
        <w:t>в</w:t>
      </w:r>
      <w:r w:rsidRPr="00180294">
        <w:rPr>
          <w:spacing w:val="-10"/>
        </w:rPr>
        <w:t xml:space="preserve"> </w:t>
      </w:r>
      <w:r w:rsidRPr="00180294">
        <w:t>соответствии</w:t>
      </w:r>
      <w:r w:rsidRPr="00180294">
        <w:rPr>
          <w:spacing w:val="-9"/>
        </w:rPr>
        <w:t xml:space="preserve"> </w:t>
      </w:r>
      <w:r w:rsidRPr="00180294">
        <w:t>со</w:t>
      </w:r>
      <w:r w:rsidRPr="00180294">
        <w:rPr>
          <w:spacing w:val="-10"/>
        </w:rPr>
        <w:t xml:space="preserve"> </w:t>
      </w:r>
      <w:r w:rsidRPr="00180294">
        <w:t>ст.</w:t>
      </w:r>
      <w:r w:rsidRPr="00180294">
        <w:rPr>
          <w:spacing w:val="-9"/>
        </w:rPr>
        <w:t xml:space="preserve"> </w:t>
      </w:r>
      <w:r w:rsidRPr="00180294">
        <w:t>434</w:t>
      </w:r>
      <w:r w:rsidRPr="00180294">
        <w:rPr>
          <w:spacing w:val="-8"/>
        </w:rPr>
        <w:t xml:space="preserve"> </w:t>
      </w:r>
      <w:r w:rsidRPr="00180294">
        <w:t>Гражданского</w:t>
      </w:r>
      <w:r w:rsidRPr="00180294">
        <w:rPr>
          <w:spacing w:val="-10"/>
        </w:rPr>
        <w:t xml:space="preserve"> </w:t>
      </w:r>
      <w:r w:rsidRPr="00180294">
        <w:t>кодекса</w:t>
      </w:r>
      <w:r w:rsidRPr="00180294">
        <w:rPr>
          <w:spacing w:val="-11"/>
        </w:rPr>
        <w:t xml:space="preserve"> </w:t>
      </w:r>
      <w:r w:rsidRPr="00180294">
        <w:t>Российской</w:t>
      </w:r>
      <w:r w:rsidRPr="00180294">
        <w:rPr>
          <w:spacing w:val="-9"/>
        </w:rPr>
        <w:t xml:space="preserve"> </w:t>
      </w:r>
      <w:r w:rsidRPr="00180294">
        <w:t>Федерации</w:t>
      </w:r>
      <w:r w:rsidRPr="00180294">
        <w:rPr>
          <w:spacing w:val="-9"/>
        </w:rPr>
        <w:t xml:space="preserve"> </w:t>
      </w:r>
      <w:r w:rsidRPr="00180294">
        <w:t>и</w:t>
      </w:r>
      <w:r w:rsidRPr="00180294">
        <w:rPr>
          <w:spacing w:val="-11"/>
        </w:rPr>
        <w:t xml:space="preserve"> </w:t>
      </w:r>
      <w:r w:rsidRPr="00180294">
        <w:t>является равносильным договору, подписанному сторонами. Договор считается заключенным и приобретает силу с момента акцепта Оферты, с момента получения заказчиком подтверждения бронирования и означает</w:t>
      </w:r>
      <w:r w:rsidRPr="00180294">
        <w:rPr>
          <w:spacing w:val="-4"/>
        </w:rPr>
        <w:t xml:space="preserve"> </w:t>
      </w:r>
      <w:r w:rsidRPr="00180294">
        <w:t>безоговорочное</w:t>
      </w:r>
      <w:r w:rsidRPr="00180294">
        <w:rPr>
          <w:spacing w:val="-6"/>
        </w:rPr>
        <w:t xml:space="preserve"> </w:t>
      </w:r>
      <w:r w:rsidRPr="00180294">
        <w:t>присоединение</w:t>
      </w:r>
      <w:r w:rsidRPr="00180294">
        <w:rPr>
          <w:spacing w:val="-6"/>
        </w:rPr>
        <w:t xml:space="preserve"> </w:t>
      </w:r>
      <w:r w:rsidRPr="00180294">
        <w:t>Заказчика</w:t>
      </w:r>
      <w:r w:rsidRPr="00180294">
        <w:rPr>
          <w:spacing w:val="-6"/>
        </w:rPr>
        <w:t xml:space="preserve"> </w:t>
      </w:r>
      <w:r w:rsidRPr="00180294">
        <w:t>ко</w:t>
      </w:r>
      <w:r w:rsidRPr="00180294">
        <w:rPr>
          <w:spacing w:val="-5"/>
        </w:rPr>
        <w:t xml:space="preserve"> </w:t>
      </w:r>
      <w:r w:rsidRPr="00180294">
        <w:t>всем</w:t>
      </w:r>
      <w:r w:rsidRPr="00180294">
        <w:rPr>
          <w:spacing w:val="-6"/>
        </w:rPr>
        <w:t xml:space="preserve"> </w:t>
      </w:r>
      <w:r w:rsidRPr="00180294">
        <w:t>условиям</w:t>
      </w:r>
      <w:r w:rsidRPr="00180294">
        <w:rPr>
          <w:spacing w:val="-6"/>
        </w:rPr>
        <w:t xml:space="preserve"> </w:t>
      </w:r>
      <w:r w:rsidRPr="00180294">
        <w:t>Оферты</w:t>
      </w:r>
      <w:r w:rsidRPr="00180294">
        <w:rPr>
          <w:spacing w:val="-5"/>
        </w:rPr>
        <w:t xml:space="preserve"> </w:t>
      </w:r>
      <w:r w:rsidRPr="00180294">
        <w:t>без</w:t>
      </w:r>
      <w:r w:rsidRPr="00180294">
        <w:rPr>
          <w:spacing w:val="-4"/>
        </w:rPr>
        <w:t xml:space="preserve"> </w:t>
      </w:r>
      <w:r w:rsidRPr="00180294">
        <w:t>каких-либо</w:t>
      </w:r>
      <w:r w:rsidRPr="00180294">
        <w:rPr>
          <w:spacing w:val="-5"/>
        </w:rPr>
        <w:t xml:space="preserve"> </w:t>
      </w:r>
      <w:r w:rsidRPr="00180294">
        <w:t>изъятий или ограничений.</w:t>
      </w:r>
    </w:p>
    <w:p w14:paraId="45498F6F" w14:textId="213AEE9E" w:rsidR="009D27FC" w:rsidRPr="00A8734A" w:rsidRDefault="00336455" w:rsidP="00AF691B">
      <w:pPr>
        <w:pStyle w:val="a6"/>
        <w:numPr>
          <w:ilvl w:val="1"/>
          <w:numId w:val="3"/>
        </w:numPr>
        <w:tabs>
          <w:tab w:val="left" w:pos="1140"/>
        </w:tabs>
        <w:ind w:left="0" w:right="6" w:firstLine="709"/>
        <w:rPr>
          <w:bCs/>
        </w:rPr>
      </w:pPr>
      <w:r w:rsidRPr="00180294">
        <w:t>Акцептуя данную Оферту, Заказчик подтверждает</w:t>
      </w:r>
      <w:r w:rsidRPr="00180294">
        <w:rPr>
          <w:bCs/>
        </w:rPr>
        <w:t>, что ознакомился</w:t>
      </w:r>
      <w:r w:rsidR="009D27FC" w:rsidRPr="00180294">
        <w:rPr>
          <w:bCs/>
        </w:rPr>
        <w:t xml:space="preserve"> с информацией о предоставляемых гостиничных услугах, в т.ч. услугах, входящих в стоимость номера, о присвоенной средству размещения категории, комплектации номера, условиями оферты по пользованию парковки, а также о дополнительных услугах, предоставляемых Исполнителем</w:t>
      </w:r>
      <w:r w:rsidRPr="00180294">
        <w:rPr>
          <w:bCs/>
        </w:rPr>
        <w:t>,</w:t>
      </w:r>
      <w:r w:rsidR="009D27FC" w:rsidRPr="00180294">
        <w:rPr>
          <w:bCs/>
        </w:rPr>
        <w:t xml:space="preserve"> согласен при </w:t>
      </w:r>
      <w:r w:rsidRPr="00180294">
        <w:rPr>
          <w:bCs/>
        </w:rPr>
        <w:t xml:space="preserve">акцепте Оферты </w:t>
      </w:r>
      <w:r w:rsidR="009D27FC" w:rsidRPr="00180294">
        <w:rPr>
          <w:bCs/>
        </w:rPr>
        <w:t>произвести оплату гостиничных услуг</w:t>
      </w:r>
      <w:r w:rsidRPr="00180294">
        <w:rPr>
          <w:bCs/>
        </w:rPr>
        <w:t xml:space="preserve"> в полном объеме, согласен с</w:t>
      </w:r>
      <w:r w:rsidR="009D27FC" w:rsidRPr="00180294">
        <w:rPr>
          <w:bCs/>
        </w:rPr>
        <w:t xml:space="preserve"> тарифом, с</w:t>
      </w:r>
      <w:r w:rsidR="00A8734A">
        <w:rPr>
          <w:bCs/>
        </w:rPr>
        <w:t xml:space="preserve"> </w:t>
      </w:r>
      <w:r w:rsidR="00A8734A" w:rsidRPr="00A8734A">
        <w:rPr>
          <w:bCs/>
        </w:rPr>
        <w:t>Правила</w:t>
      </w:r>
      <w:r w:rsidR="002B311A">
        <w:rPr>
          <w:bCs/>
        </w:rPr>
        <w:t>ми</w:t>
      </w:r>
      <w:r w:rsidR="00A8734A" w:rsidRPr="00A8734A">
        <w:rPr>
          <w:bCs/>
        </w:rPr>
        <w:t xml:space="preserve"> предоставления гостиничных услуг</w:t>
      </w:r>
      <w:r w:rsidR="00A8734A">
        <w:rPr>
          <w:bCs/>
        </w:rPr>
        <w:t xml:space="preserve"> </w:t>
      </w:r>
      <w:r w:rsidR="00A8734A" w:rsidRPr="00A8734A">
        <w:rPr>
          <w:bCs/>
        </w:rPr>
        <w:t>в Отеле Аэропорт «Краснодар»</w:t>
      </w:r>
      <w:r w:rsidR="00A8734A">
        <w:rPr>
          <w:bCs/>
        </w:rPr>
        <w:t xml:space="preserve"> (</w:t>
      </w:r>
      <w:r w:rsidR="00A8734A" w:rsidRPr="00A8734A">
        <w:rPr>
          <w:bCs/>
        </w:rPr>
        <w:t>далее – Правила проживания)</w:t>
      </w:r>
      <w:r w:rsidR="009D27FC" w:rsidRPr="00A8734A">
        <w:rPr>
          <w:bCs/>
        </w:rPr>
        <w:t xml:space="preserve">, с правилами пожарной безопасности, с правилами пользования электробытовыми приборами, </w:t>
      </w:r>
      <w:r w:rsidRPr="00A8734A">
        <w:rPr>
          <w:bCs/>
        </w:rPr>
        <w:t>обязуется</w:t>
      </w:r>
      <w:r w:rsidR="009D27FC" w:rsidRPr="00A8734A">
        <w:rPr>
          <w:bCs/>
        </w:rPr>
        <w:t xml:space="preserve"> их соблюдать.</w:t>
      </w:r>
    </w:p>
    <w:p w14:paraId="32106F9E" w14:textId="77777777" w:rsidR="00DB7DA7" w:rsidRPr="00180294" w:rsidRDefault="00DB7DA7" w:rsidP="00DB7DA7">
      <w:pPr>
        <w:pStyle w:val="a6"/>
        <w:tabs>
          <w:tab w:val="left" w:pos="1140"/>
        </w:tabs>
        <w:ind w:left="709" w:right="6" w:firstLine="0"/>
      </w:pPr>
      <w:bookmarkStart w:id="0" w:name="_GoBack"/>
      <w:bookmarkEnd w:id="0"/>
    </w:p>
    <w:p w14:paraId="3B96C628" w14:textId="77777777" w:rsidR="00D4162F" w:rsidRPr="00180294" w:rsidRDefault="00DD4DF8" w:rsidP="00DB7DA7">
      <w:pPr>
        <w:pStyle w:val="1"/>
        <w:numPr>
          <w:ilvl w:val="0"/>
          <w:numId w:val="3"/>
        </w:numPr>
        <w:spacing w:before="1"/>
        <w:ind w:left="0" w:firstLine="0"/>
        <w:jc w:val="center"/>
        <w:rPr>
          <w:sz w:val="22"/>
          <w:szCs w:val="22"/>
        </w:rPr>
      </w:pPr>
      <w:r w:rsidRPr="00180294">
        <w:rPr>
          <w:sz w:val="22"/>
          <w:szCs w:val="22"/>
        </w:rPr>
        <w:t>Предмет</w:t>
      </w:r>
      <w:r w:rsidRPr="00180294">
        <w:rPr>
          <w:spacing w:val="-4"/>
          <w:sz w:val="22"/>
          <w:szCs w:val="22"/>
        </w:rPr>
        <w:t xml:space="preserve"> </w:t>
      </w:r>
      <w:r w:rsidRPr="00180294">
        <w:rPr>
          <w:spacing w:val="-2"/>
          <w:sz w:val="22"/>
          <w:szCs w:val="22"/>
        </w:rPr>
        <w:t>Договора</w:t>
      </w:r>
    </w:p>
    <w:p w14:paraId="223CCA7E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40"/>
        </w:tabs>
        <w:ind w:right="7" w:firstLine="708"/>
        <w:rPr>
          <w:b/>
        </w:rPr>
      </w:pPr>
      <w:r w:rsidRPr="00180294">
        <w:t>В соответствии с условиями настоящего Договора Исполнитель обязуется по Заказу Заказчика оказать гостиничные услуги, при наличии свободных номеров в Гостинице, а Заказчик обязуется принять и оплатить гостиничные услуги.</w:t>
      </w:r>
    </w:p>
    <w:p w14:paraId="11311513" w14:textId="4133047A" w:rsidR="009C2CD9" w:rsidRPr="00180294" w:rsidRDefault="009C2CD9" w:rsidP="009C2CD9">
      <w:pPr>
        <w:pStyle w:val="a6"/>
        <w:numPr>
          <w:ilvl w:val="1"/>
          <w:numId w:val="3"/>
        </w:numPr>
        <w:tabs>
          <w:tab w:val="left" w:pos="1418"/>
        </w:tabs>
        <w:spacing w:before="65"/>
        <w:ind w:left="0" w:firstLine="709"/>
      </w:pPr>
      <w:r w:rsidRPr="00180294">
        <w:lastRenderedPageBreak/>
        <w:t>Бронирование</w:t>
      </w:r>
      <w:r w:rsidRPr="00180294">
        <w:rPr>
          <w:spacing w:val="12"/>
        </w:rPr>
        <w:t xml:space="preserve"> </w:t>
      </w:r>
      <w:r w:rsidRPr="00180294">
        <w:t>осуществляется</w:t>
      </w:r>
      <w:r w:rsidRPr="00180294">
        <w:rPr>
          <w:spacing w:val="14"/>
        </w:rPr>
        <w:t xml:space="preserve"> </w:t>
      </w:r>
      <w:r w:rsidRPr="00180294">
        <w:t>в</w:t>
      </w:r>
      <w:r w:rsidRPr="00180294">
        <w:rPr>
          <w:spacing w:val="13"/>
        </w:rPr>
        <w:t xml:space="preserve"> </w:t>
      </w:r>
      <w:r w:rsidRPr="00180294">
        <w:t>порядке,</w:t>
      </w:r>
      <w:r w:rsidRPr="00180294">
        <w:rPr>
          <w:spacing w:val="16"/>
        </w:rPr>
        <w:t xml:space="preserve"> </w:t>
      </w:r>
      <w:r w:rsidRPr="00180294">
        <w:t>указанном</w:t>
      </w:r>
      <w:r w:rsidRPr="00180294">
        <w:rPr>
          <w:spacing w:val="13"/>
        </w:rPr>
        <w:t xml:space="preserve"> </w:t>
      </w:r>
      <w:r w:rsidRPr="00180294">
        <w:t>в</w:t>
      </w:r>
      <w:r w:rsidRPr="00180294">
        <w:rPr>
          <w:spacing w:val="1"/>
        </w:rPr>
        <w:t xml:space="preserve"> </w:t>
      </w:r>
      <w:r w:rsidRPr="00180294">
        <w:t>Правилах</w:t>
      </w:r>
      <w:r w:rsidRPr="00180294">
        <w:rPr>
          <w:spacing w:val="13"/>
        </w:rPr>
        <w:t xml:space="preserve"> </w:t>
      </w:r>
      <w:r w:rsidRPr="00180294">
        <w:t>проживания</w:t>
      </w:r>
      <w:r w:rsidRPr="00180294">
        <w:rPr>
          <w:spacing w:val="14"/>
        </w:rPr>
        <w:t xml:space="preserve"> </w:t>
      </w:r>
      <w:r w:rsidRPr="00180294">
        <w:t xml:space="preserve">Исполнителя, которые являются неотъемлемой частью настоящего Договора, и представлены на сайте Исполнителя </w:t>
      </w:r>
      <w:hyperlink r:id="rId8" w:history="1">
        <w:r w:rsidR="00DA3268" w:rsidRPr="00B626D7">
          <w:rPr>
            <w:rStyle w:val="ad"/>
            <w:spacing w:val="-2"/>
          </w:rPr>
          <w:t>https://aerohotelkrr.ru/</w:t>
        </w:r>
      </w:hyperlink>
      <w:r w:rsidR="00DA3268">
        <w:rPr>
          <w:spacing w:val="-2"/>
        </w:rPr>
        <w:t xml:space="preserve"> </w:t>
      </w:r>
      <w:r w:rsidRPr="00180294">
        <w:t>и на стойке приема и размещения.</w:t>
      </w:r>
    </w:p>
    <w:p w14:paraId="26098E9C" w14:textId="77777777" w:rsidR="00D4162F" w:rsidRPr="00180294" w:rsidRDefault="00D4162F">
      <w:pPr>
        <w:pStyle w:val="a3"/>
        <w:spacing w:before="1"/>
        <w:ind w:left="0" w:firstLine="0"/>
        <w:jc w:val="left"/>
        <w:rPr>
          <w:sz w:val="22"/>
          <w:szCs w:val="22"/>
        </w:rPr>
      </w:pPr>
    </w:p>
    <w:p w14:paraId="57B0C08D" w14:textId="77777777" w:rsidR="00D4162F" w:rsidRPr="00180294" w:rsidRDefault="00DD4DF8">
      <w:pPr>
        <w:pStyle w:val="1"/>
        <w:numPr>
          <w:ilvl w:val="0"/>
          <w:numId w:val="3"/>
        </w:numPr>
        <w:tabs>
          <w:tab w:val="left" w:pos="3821"/>
        </w:tabs>
        <w:ind w:left="3821"/>
        <w:jc w:val="left"/>
        <w:rPr>
          <w:sz w:val="22"/>
          <w:szCs w:val="22"/>
        </w:rPr>
      </w:pPr>
      <w:r w:rsidRPr="00180294">
        <w:rPr>
          <w:sz w:val="22"/>
          <w:szCs w:val="22"/>
        </w:rPr>
        <w:t>Права</w:t>
      </w:r>
      <w:r w:rsidRPr="00180294">
        <w:rPr>
          <w:spacing w:val="-2"/>
          <w:sz w:val="22"/>
          <w:szCs w:val="22"/>
        </w:rPr>
        <w:t xml:space="preserve"> </w:t>
      </w:r>
      <w:r w:rsidRPr="00180294">
        <w:rPr>
          <w:sz w:val="22"/>
          <w:szCs w:val="22"/>
        </w:rPr>
        <w:t>и</w:t>
      </w:r>
      <w:r w:rsidRPr="00180294">
        <w:rPr>
          <w:spacing w:val="-2"/>
          <w:sz w:val="22"/>
          <w:szCs w:val="22"/>
        </w:rPr>
        <w:t xml:space="preserve"> </w:t>
      </w:r>
      <w:r w:rsidRPr="00180294">
        <w:rPr>
          <w:sz w:val="22"/>
          <w:szCs w:val="22"/>
        </w:rPr>
        <w:t>обязанности</w:t>
      </w:r>
      <w:r w:rsidRPr="00180294">
        <w:rPr>
          <w:spacing w:val="-2"/>
          <w:sz w:val="22"/>
          <w:szCs w:val="22"/>
        </w:rPr>
        <w:t xml:space="preserve"> сторон</w:t>
      </w:r>
    </w:p>
    <w:p w14:paraId="32D7BECF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40"/>
        </w:tabs>
        <w:ind w:left="1140" w:hanging="420"/>
        <w:rPr>
          <w:b/>
        </w:rPr>
      </w:pPr>
      <w:r w:rsidRPr="00180294">
        <w:t>Заказчик</w:t>
      </w:r>
      <w:r w:rsidRPr="00180294">
        <w:rPr>
          <w:spacing w:val="-4"/>
        </w:rPr>
        <w:t xml:space="preserve"> </w:t>
      </w:r>
      <w:r w:rsidRPr="00180294">
        <w:t>имеет</w:t>
      </w:r>
      <w:r w:rsidRPr="00180294">
        <w:rPr>
          <w:spacing w:val="-3"/>
        </w:rPr>
        <w:t xml:space="preserve"> </w:t>
      </w:r>
      <w:r w:rsidRPr="00180294">
        <w:rPr>
          <w:spacing w:val="-2"/>
        </w:rPr>
        <w:t>право:</w:t>
      </w:r>
    </w:p>
    <w:p w14:paraId="19BFE005" w14:textId="77777777" w:rsidR="00D4162F" w:rsidRPr="00180294" w:rsidRDefault="00DD4DF8">
      <w:pPr>
        <w:pStyle w:val="a6"/>
        <w:numPr>
          <w:ilvl w:val="2"/>
          <w:numId w:val="3"/>
        </w:numPr>
        <w:tabs>
          <w:tab w:val="left" w:pos="1375"/>
        </w:tabs>
        <w:ind w:left="12" w:right="14" w:firstLine="708"/>
        <w:rPr>
          <w:b/>
        </w:rPr>
      </w:pPr>
      <w:r w:rsidRPr="00180294">
        <w:t>Производить поиск, бронирование и оплату услуг Гостиницы, указанными на сайте Исполнителя.</w:t>
      </w:r>
      <w:r w:rsidRPr="00180294">
        <w:rPr>
          <w:spacing w:val="-11"/>
        </w:rPr>
        <w:t xml:space="preserve"> </w:t>
      </w:r>
      <w:r w:rsidRPr="00180294">
        <w:t>При</w:t>
      </w:r>
      <w:r w:rsidRPr="00180294">
        <w:rPr>
          <w:spacing w:val="-10"/>
        </w:rPr>
        <w:t xml:space="preserve"> </w:t>
      </w:r>
      <w:r w:rsidRPr="00180294">
        <w:t>этом</w:t>
      </w:r>
      <w:r w:rsidRPr="00180294">
        <w:rPr>
          <w:spacing w:val="-11"/>
        </w:rPr>
        <w:t xml:space="preserve"> </w:t>
      </w:r>
      <w:r w:rsidRPr="00180294">
        <w:t>Заказчик</w:t>
      </w:r>
      <w:r w:rsidRPr="00180294">
        <w:rPr>
          <w:spacing w:val="-10"/>
        </w:rPr>
        <w:t xml:space="preserve"> </w:t>
      </w:r>
      <w:r w:rsidRPr="00180294">
        <w:t>признает,</w:t>
      </w:r>
      <w:r w:rsidRPr="00180294">
        <w:rPr>
          <w:spacing w:val="-10"/>
        </w:rPr>
        <w:t xml:space="preserve"> </w:t>
      </w:r>
      <w:r w:rsidRPr="00180294">
        <w:t>что</w:t>
      </w:r>
      <w:r w:rsidRPr="00180294">
        <w:rPr>
          <w:spacing w:val="-8"/>
        </w:rPr>
        <w:t xml:space="preserve"> </w:t>
      </w:r>
      <w:r w:rsidRPr="00180294">
        <w:t>безоговорочно</w:t>
      </w:r>
      <w:r w:rsidRPr="00180294">
        <w:rPr>
          <w:spacing w:val="-11"/>
        </w:rPr>
        <w:t xml:space="preserve"> </w:t>
      </w:r>
      <w:r w:rsidRPr="00180294">
        <w:t>принимает</w:t>
      </w:r>
      <w:r w:rsidRPr="00180294">
        <w:rPr>
          <w:spacing w:val="-10"/>
        </w:rPr>
        <w:t xml:space="preserve"> </w:t>
      </w:r>
      <w:r w:rsidRPr="00180294">
        <w:t>условия</w:t>
      </w:r>
      <w:r w:rsidRPr="00180294">
        <w:rPr>
          <w:spacing w:val="-11"/>
        </w:rPr>
        <w:t xml:space="preserve"> </w:t>
      </w:r>
      <w:r w:rsidRPr="00180294">
        <w:t>данной</w:t>
      </w:r>
      <w:r w:rsidRPr="00180294">
        <w:rPr>
          <w:spacing w:val="-10"/>
        </w:rPr>
        <w:t xml:space="preserve"> </w:t>
      </w:r>
      <w:r w:rsidRPr="00180294">
        <w:t>Оферты</w:t>
      </w:r>
      <w:r w:rsidRPr="00180294">
        <w:rPr>
          <w:spacing w:val="-10"/>
        </w:rPr>
        <w:t xml:space="preserve"> </w:t>
      </w:r>
      <w:r w:rsidRPr="00180294">
        <w:t>вне зависимости от того, каким способом совершено бронирование и оплата Заказа.</w:t>
      </w:r>
    </w:p>
    <w:p w14:paraId="7101EAF8" w14:textId="77777777" w:rsidR="00D4162F" w:rsidRPr="00180294" w:rsidRDefault="00DD4DF8">
      <w:pPr>
        <w:pStyle w:val="a6"/>
        <w:numPr>
          <w:ilvl w:val="2"/>
          <w:numId w:val="3"/>
        </w:numPr>
        <w:tabs>
          <w:tab w:val="left" w:pos="1315"/>
        </w:tabs>
        <w:ind w:left="1315" w:hanging="595"/>
        <w:rPr>
          <w:b/>
        </w:rPr>
      </w:pPr>
      <w:r w:rsidRPr="00180294">
        <w:t>Получить</w:t>
      </w:r>
      <w:r w:rsidRPr="00180294">
        <w:rPr>
          <w:spacing w:val="-8"/>
        </w:rPr>
        <w:t xml:space="preserve"> </w:t>
      </w:r>
      <w:r w:rsidRPr="00180294">
        <w:t>заявленные</w:t>
      </w:r>
      <w:r w:rsidRPr="00180294">
        <w:rPr>
          <w:spacing w:val="-9"/>
        </w:rPr>
        <w:t xml:space="preserve"> </w:t>
      </w:r>
      <w:r w:rsidRPr="00180294">
        <w:t>и</w:t>
      </w:r>
      <w:r w:rsidRPr="00180294">
        <w:rPr>
          <w:spacing w:val="-6"/>
        </w:rPr>
        <w:t xml:space="preserve"> </w:t>
      </w:r>
      <w:r w:rsidRPr="00180294">
        <w:t>оплаченные</w:t>
      </w:r>
      <w:r w:rsidRPr="00180294">
        <w:rPr>
          <w:spacing w:val="-9"/>
        </w:rPr>
        <w:t xml:space="preserve"> </w:t>
      </w:r>
      <w:r w:rsidRPr="00180294">
        <w:t>услуги</w:t>
      </w:r>
      <w:r w:rsidRPr="00180294">
        <w:rPr>
          <w:spacing w:val="-6"/>
        </w:rPr>
        <w:t xml:space="preserve"> </w:t>
      </w:r>
      <w:r w:rsidRPr="00180294">
        <w:t>в</w:t>
      </w:r>
      <w:r w:rsidRPr="00180294">
        <w:rPr>
          <w:spacing w:val="-7"/>
        </w:rPr>
        <w:t xml:space="preserve"> </w:t>
      </w:r>
      <w:r w:rsidRPr="00180294">
        <w:t>полном</w:t>
      </w:r>
      <w:r w:rsidRPr="00180294">
        <w:rPr>
          <w:spacing w:val="-8"/>
        </w:rPr>
        <w:t xml:space="preserve"> </w:t>
      </w:r>
      <w:r w:rsidRPr="00180294">
        <w:t>объеме</w:t>
      </w:r>
      <w:r w:rsidRPr="00180294">
        <w:rPr>
          <w:spacing w:val="-8"/>
        </w:rPr>
        <w:t xml:space="preserve"> </w:t>
      </w:r>
      <w:r w:rsidRPr="00180294">
        <w:t>на</w:t>
      </w:r>
      <w:r w:rsidRPr="00180294">
        <w:rPr>
          <w:spacing w:val="-6"/>
        </w:rPr>
        <w:t xml:space="preserve"> </w:t>
      </w:r>
      <w:r w:rsidRPr="00180294">
        <w:t>согласованных</w:t>
      </w:r>
      <w:r w:rsidRPr="00180294">
        <w:rPr>
          <w:spacing w:val="-7"/>
        </w:rPr>
        <w:t xml:space="preserve"> </w:t>
      </w:r>
      <w:r w:rsidRPr="00180294">
        <w:rPr>
          <w:spacing w:val="-2"/>
        </w:rPr>
        <w:t>условиях.</w:t>
      </w:r>
    </w:p>
    <w:p w14:paraId="71A00D0C" w14:textId="77777777" w:rsidR="00D4162F" w:rsidRPr="00180294" w:rsidRDefault="00DD4DF8">
      <w:pPr>
        <w:pStyle w:val="a6"/>
        <w:numPr>
          <w:ilvl w:val="2"/>
          <w:numId w:val="3"/>
        </w:numPr>
        <w:tabs>
          <w:tab w:val="left" w:pos="1387"/>
        </w:tabs>
        <w:ind w:left="12" w:right="14" w:firstLine="708"/>
        <w:rPr>
          <w:b/>
        </w:rPr>
      </w:pPr>
      <w:r w:rsidRPr="00180294">
        <w:t>Отказаться от услуг проживания на условиях, указанных в настоящем Договоре и Правилах проживания.</w:t>
      </w:r>
    </w:p>
    <w:p w14:paraId="2421875D" w14:textId="77777777" w:rsidR="00CD0DF6" w:rsidRPr="00180294" w:rsidRDefault="00CD0DF6" w:rsidP="00180294">
      <w:pPr>
        <w:pStyle w:val="a6"/>
        <w:numPr>
          <w:ilvl w:val="2"/>
          <w:numId w:val="3"/>
        </w:numPr>
        <w:tabs>
          <w:tab w:val="left" w:pos="1387"/>
        </w:tabs>
        <w:ind w:left="12" w:right="14" w:firstLine="708"/>
        <w:rPr>
          <w:b/>
        </w:rPr>
      </w:pPr>
      <w:r w:rsidRPr="00180294">
        <w:t>После заселения в номер в течение 1 (одного) часа заявить администрации Гостиницы об обнаруженных повреждениях (либо отсутствии) предметов оснащения и комплектации номера Гостиницы соответствующей категории. При отсутствии заявления и обнаружения Гостиницей при выезде порчи, утраты или повреждения имущества Гостиницы, Заказчик обязуется возместить материальный ущерб Гостинице в соответствии с законодательством Российской Федерации.</w:t>
      </w:r>
    </w:p>
    <w:p w14:paraId="3552B3F5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40"/>
        </w:tabs>
        <w:ind w:left="1140" w:hanging="420"/>
        <w:rPr>
          <w:b/>
        </w:rPr>
      </w:pPr>
      <w:r w:rsidRPr="00180294">
        <w:t>Исполнитель</w:t>
      </w:r>
      <w:r w:rsidRPr="00180294">
        <w:rPr>
          <w:spacing w:val="-6"/>
        </w:rPr>
        <w:t xml:space="preserve"> </w:t>
      </w:r>
      <w:r w:rsidRPr="00180294">
        <w:t>имеет</w:t>
      </w:r>
      <w:r w:rsidRPr="00180294">
        <w:rPr>
          <w:spacing w:val="-3"/>
        </w:rPr>
        <w:t xml:space="preserve"> </w:t>
      </w:r>
      <w:r w:rsidRPr="00180294">
        <w:rPr>
          <w:spacing w:val="-2"/>
        </w:rPr>
        <w:t>право:</w:t>
      </w:r>
    </w:p>
    <w:p w14:paraId="40CE882F" w14:textId="77777777" w:rsidR="00D4162F" w:rsidRPr="00180294" w:rsidRDefault="00DD4DF8">
      <w:pPr>
        <w:pStyle w:val="a6"/>
        <w:numPr>
          <w:ilvl w:val="2"/>
          <w:numId w:val="3"/>
        </w:numPr>
        <w:tabs>
          <w:tab w:val="left" w:pos="1435"/>
        </w:tabs>
        <w:ind w:left="12" w:right="9" w:firstLine="708"/>
        <w:rPr>
          <w:b/>
        </w:rPr>
      </w:pPr>
      <w:r w:rsidRPr="00180294">
        <w:t>Потребовать предоставить Заказчика документы, подтверждающие достоверность предоставления личных данных при размещении.</w:t>
      </w:r>
    </w:p>
    <w:p w14:paraId="4E4B462B" w14:textId="77777777" w:rsidR="00D4162F" w:rsidRPr="00180294" w:rsidRDefault="00DD4DF8">
      <w:pPr>
        <w:pStyle w:val="a6"/>
        <w:numPr>
          <w:ilvl w:val="2"/>
          <w:numId w:val="3"/>
        </w:numPr>
        <w:tabs>
          <w:tab w:val="left" w:pos="1461"/>
        </w:tabs>
        <w:ind w:left="12" w:right="6" w:firstLine="708"/>
        <w:rPr>
          <w:b/>
        </w:rPr>
      </w:pPr>
      <w:r w:rsidRPr="00180294">
        <w:t>Требовать от Заказчика придерживаться соблюдения всех процедур Заказа и бронирования</w:t>
      </w:r>
      <w:r w:rsidRPr="00180294">
        <w:rPr>
          <w:spacing w:val="-9"/>
        </w:rPr>
        <w:t xml:space="preserve"> </w:t>
      </w:r>
      <w:r w:rsidRPr="00180294">
        <w:t>услуг</w:t>
      </w:r>
      <w:r w:rsidRPr="00180294">
        <w:rPr>
          <w:spacing w:val="-8"/>
        </w:rPr>
        <w:t xml:space="preserve"> </w:t>
      </w:r>
      <w:r w:rsidRPr="00180294">
        <w:t>в</w:t>
      </w:r>
      <w:r w:rsidRPr="00180294">
        <w:rPr>
          <w:spacing w:val="-9"/>
        </w:rPr>
        <w:t xml:space="preserve"> </w:t>
      </w:r>
      <w:r w:rsidRPr="00180294">
        <w:t>данном</w:t>
      </w:r>
      <w:r w:rsidRPr="00180294">
        <w:rPr>
          <w:spacing w:val="-8"/>
        </w:rPr>
        <w:t xml:space="preserve"> </w:t>
      </w:r>
      <w:r w:rsidRPr="00180294">
        <w:t>Договоре.</w:t>
      </w:r>
      <w:r w:rsidRPr="00180294">
        <w:rPr>
          <w:spacing w:val="-8"/>
        </w:rPr>
        <w:t xml:space="preserve"> </w:t>
      </w:r>
      <w:r w:rsidRPr="00180294">
        <w:t>Какие</w:t>
      </w:r>
      <w:r w:rsidRPr="00180294">
        <w:rPr>
          <w:spacing w:val="-8"/>
        </w:rPr>
        <w:t xml:space="preserve"> </w:t>
      </w:r>
      <w:r w:rsidRPr="00180294">
        <w:t>бы</w:t>
      </w:r>
      <w:r w:rsidRPr="00180294">
        <w:rPr>
          <w:spacing w:val="-9"/>
        </w:rPr>
        <w:t xml:space="preserve"> </w:t>
      </w:r>
      <w:r w:rsidRPr="00180294">
        <w:t>действия</w:t>
      </w:r>
      <w:r w:rsidRPr="00180294">
        <w:rPr>
          <w:spacing w:val="-7"/>
        </w:rPr>
        <w:t xml:space="preserve"> </w:t>
      </w:r>
      <w:r w:rsidRPr="00180294">
        <w:t>не</w:t>
      </w:r>
      <w:r w:rsidRPr="00180294">
        <w:rPr>
          <w:spacing w:val="-9"/>
        </w:rPr>
        <w:t xml:space="preserve"> </w:t>
      </w:r>
      <w:r w:rsidRPr="00180294">
        <w:t>совершал</w:t>
      </w:r>
      <w:r w:rsidRPr="00180294">
        <w:rPr>
          <w:spacing w:val="-8"/>
        </w:rPr>
        <w:t xml:space="preserve"> </w:t>
      </w:r>
      <w:r w:rsidRPr="00180294">
        <w:t>Заказчик,</w:t>
      </w:r>
      <w:r w:rsidRPr="00180294">
        <w:rPr>
          <w:spacing w:val="-8"/>
        </w:rPr>
        <w:t xml:space="preserve"> </w:t>
      </w:r>
      <w:r w:rsidRPr="00180294">
        <w:t>Исполнитель</w:t>
      </w:r>
      <w:r w:rsidRPr="00180294">
        <w:rPr>
          <w:spacing w:val="-7"/>
        </w:rPr>
        <w:t xml:space="preserve"> </w:t>
      </w:r>
      <w:r w:rsidRPr="00180294">
        <w:t>несет ответственность за надлежащее исполнение только действий и процедур, совершенных с полным соблюдением порядка бронирования.</w:t>
      </w:r>
    </w:p>
    <w:p w14:paraId="38CFCA52" w14:textId="77777777" w:rsidR="00571560" w:rsidRPr="00180294" w:rsidRDefault="00571560" w:rsidP="00571560">
      <w:pPr>
        <w:pStyle w:val="a3"/>
        <w:spacing w:before="1"/>
        <w:ind w:right="8"/>
        <w:rPr>
          <w:sz w:val="22"/>
          <w:szCs w:val="22"/>
        </w:rPr>
      </w:pPr>
      <w:r w:rsidRPr="00180294">
        <w:rPr>
          <w:b/>
          <w:sz w:val="22"/>
          <w:szCs w:val="22"/>
        </w:rPr>
        <w:t>4.2.3.</w:t>
      </w:r>
      <w:r w:rsidRPr="00180294">
        <w:rPr>
          <w:sz w:val="22"/>
          <w:szCs w:val="22"/>
        </w:rPr>
        <w:t xml:space="preserve"> Привлекать для исполнения настоящего Договора третьих лиц без предварительного согласия Заказчика, оставаясь ответственным за их действия перед Заказчиком.</w:t>
      </w:r>
    </w:p>
    <w:p w14:paraId="16917872" w14:textId="77777777" w:rsidR="00D4162F" w:rsidRPr="00180294" w:rsidRDefault="00DD4DF8">
      <w:pPr>
        <w:pStyle w:val="a3"/>
        <w:ind w:right="8"/>
        <w:rPr>
          <w:sz w:val="22"/>
          <w:szCs w:val="22"/>
        </w:rPr>
      </w:pPr>
      <w:r w:rsidRPr="00180294">
        <w:rPr>
          <w:b/>
          <w:sz w:val="22"/>
          <w:szCs w:val="22"/>
        </w:rPr>
        <w:t>4.2.4.</w:t>
      </w:r>
      <w:r w:rsidRPr="00180294">
        <w:rPr>
          <w:b/>
          <w:spacing w:val="-2"/>
          <w:sz w:val="22"/>
          <w:szCs w:val="22"/>
        </w:rPr>
        <w:t xml:space="preserve"> </w:t>
      </w:r>
      <w:r w:rsidRPr="00180294">
        <w:rPr>
          <w:sz w:val="22"/>
          <w:szCs w:val="22"/>
        </w:rPr>
        <w:t>Расторгнуть Договор</w:t>
      </w:r>
      <w:r w:rsidRPr="00180294">
        <w:rPr>
          <w:spacing w:val="-2"/>
          <w:sz w:val="22"/>
          <w:szCs w:val="22"/>
        </w:rPr>
        <w:t xml:space="preserve"> </w:t>
      </w:r>
      <w:r w:rsidRPr="00180294">
        <w:rPr>
          <w:sz w:val="22"/>
          <w:szCs w:val="22"/>
        </w:rPr>
        <w:t>в</w:t>
      </w:r>
      <w:r w:rsidRPr="00180294">
        <w:rPr>
          <w:spacing w:val="-3"/>
          <w:sz w:val="22"/>
          <w:szCs w:val="22"/>
        </w:rPr>
        <w:t xml:space="preserve"> </w:t>
      </w:r>
      <w:r w:rsidRPr="00180294">
        <w:rPr>
          <w:sz w:val="22"/>
          <w:szCs w:val="22"/>
        </w:rPr>
        <w:t>одностороннем</w:t>
      </w:r>
      <w:r w:rsidRPr="00180294">
        <w:rPr>
          <w:spacing w:val="-2"/>
          <w:sz w:val="22"/>
          <w:szCs w:val="22"/>
        </w:rPr>
        <w:t xml:space="preserve"> </w:t>
      </w:r>
      <w:r w:rsidRPr="00180294">
        <w:rPr>
          <w:sz w:val="22"/>
          <w:szCs w:val="22"/>
        </w:rPr>
        <w:t>внесудебном</w:t>
      </w:r>
      <w:r w:rsidRPr="00180294">
        <w:rPr>
          <w:spacing w:val="-2"/>
          <w:sz w:val="22"/>
          <w:szCs w:val="22"/>
        </w:rPr>
        <w:t xml:space="preserve"> </w:t>
      </w:r>
      <w:r w:rsidRPr="00180294">
        <w:rPr>
          <w:sz w:val="22"/>
          <w:szCs w:val="22"/>
        </w:rPr>
        <w:t>порядке,</w:t>
      </w:r>
      <w:r w:rsidRPr="00180294">
        <w:rPr>
          <w:spacing w:val="-2"/>
          <w:sz w:val="22"/>
          <w:szCs w:val="22"/>
        </w:rPr>
        <w:t xml:space="preserve"> </w:t>
      </w:r>
      <w:r w:rsidRPr="00180294">
        <w:rPr>
          <w:sz w:val="22"/>
          <w:szCs w:val="22"/>
        </w:rPr>
        <w:t>если Заказчик</w:t>
      </w:r>
      <w:r w:rsidRPr="00180294">
        <w:rPr>
          <w:spacing w:val="-3"/>
          <w:sz w:val="22"/>
          <w:szCs w:val="22"/>
        </w:rPr>
        <w:t xml:space="preserve"> </w:t>
      </w:r>
      <w:r w:rsidRPr="00180294">
        <w:rPr>
          <w:sz w:val="22"/>
          <w:szCs w:val="22"/>
        </w:rPr>
        <w:t>предоставил Исполнителю недостоверные сведения или контактные данные, а также заведомо ложные и/или неправомерно используемые Заказчиком данные платежных карт.</w:t>
      </w:r>
    </w:p>
    <w:p w14:paraId="65C659EB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40"/>
        </w:tabs>
        <w:ind w:right="12" w:firstLine="708"/>
        <w:rPr>
          <w:b/>
        </w:rPr>
      </w:pPr>
      <w:r w:rsidRPr="00180294">
        <w:t>Исполнитель</w:t>
      </w:r>
      <w:r w:rsidRPr="00180294">
        <w:rPr>
          <w:spacing w:val="-8"/>
        </w:rPr>
        <w:t xml:space="preserve"> </w:t>
      </w:r>
      <w:r w:rsidRPr="00180294">
        <w:t>не</w:t>
      </w:r>
      <w:r w:rsidRPr="00180294">
        <w:rPr>
          <w:spacing w:val="-7"/>
        </w:rPr>
        <w:t xml:space="preserve"> </w:t>
      </w:r>
      <w:r w:rsidRPr="00180294">
        <w:t>несет</w:t>
      </w:r>
      <w:r w:rsidRPr="00180294">
        <w:rPr>
          <w:spacing w:val="-6"/>
        </w:rPr>
        <w:t xml:space="preserve"> </w:t>
      </w:r>
      <w:r w:rsidRPr="00180294">
        <w:t>ответственность</w:t>
      </w:r>
      <w:r w:rsidRPr="00180294">
        <w:rPr>
          <w:spacing w:val="-5"/>
        </w:rPr>
        <w:t xml:space="preserve"> </w:t>
      </w:r>
      <w:r w:rsidRPr="00180294">
        <w:t>за</w:t>
      </w:r>
      <w:r w:rsidRPr="00180294">
        <w:rPr>
          <w:spacing w:val="-5"/>
        </w:rPr>
        <w:t xml:space="preserve"> </w:t>
      </w:r>
      <w:r w:rsidRPr="00180294">
        <w:t>качество</w:t>
      </w:r>
      <w:r w:rsidRPr="00180294">
        <w:rPr>
          <w:spacing w:val="-6"/>
        </w:rPr>
        <w:t xml:space="preserve"> </w:t>
      </w:r>
      <w:r w:rsidRPr="00180294">
        <w:t>предоставления</w:t>
      </w:r>
      <w:r w:rsidRPr="00180294">
        <w:rPr>
          <w:spacing w:val="-6"/>
        </w:rPr>
        <w:t xml:space="preserve"> </w:t>
      </w:r>
      <w:r w:rsidRPr="00180294">
        <w:t>услуг</w:t>
      </w:r>
      <w:r w:rsidRPr="00180294">
        <w:rPr>
          <w:spacing w:val="-6"/>
        </w:rPr>
        <w:t xml:space="preserve"> </w:t>
      </w:r>
      <w:r w:rsidRPr="00180294">
        <w:t>третьими</w:t>
      </w:r>
      <w:r w:rsidRPr="00180294">
        <w:rPr>
          <w:spacing w:val="-6"/>
        </w:rPr>
        <w:t xml:space="preserve"> </w:t>
      </w:r>
      <w:r w:rsidRPr="00180294">
        <w:t>лицами или несоблюдение непосредственно поставщиками услуг или их представителями условий бронирования и правил применения тарифов.</w:t>
      </w:r>
    </w:p>
    <w:p w14:paraId="05748888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40"/>
        </w:tabs>
        <w:ind w:right="7" w:firstLine="708"/>
        <w:rPr>
          <w:b/>
        </w:rPr>
      </w:pPr>
      <w:r w:rsidRPr="00180294">
        <w:t>Исполнитель не несет ответственности за невозможность обслуживания Гостя по каким- либо независящим от него причинам.</w:t>
      </w:r>
    </w:p>
    <w:p w14:paraId="62A67C0E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231"/>
        </w:tabs>
        <w:ind w:right="14" w:firstLine="708"/>
        <w:rPr>
          <w:b/>
        </w:rPr>
      </w:pPr>
      <w:r w:rsidRPr="00180294">
        <w:t>Вся актуальная информация об условиях размещения и временного проживания в Гостинице размещена в общем доступе на стойке приема и размещения.</w:t>
      </w:r>
    </w:p>
    <w:p w14:paraId="27F21D33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40"/>
        </w:tabs>
        <w:ind w:right="17" w:firstLine="708"/>
        <w:rPr>
          <w:b/>
        </w:rPr>
      </w:pPr>
      <w:r w:rsidRPr="00180294">
        <w:t>Исполнитель не несет ответственность за</w:t>
      </w:r>
      <w:r w:rsidRPr="00180294">
        <w:rPr>
          <w:spacing w:val="-2"/>
        </w:rPr>
        <w:t xml:space="preserve"> </w:t>
      </w:r>
      <w:r w:rsidRPr="00180294">
        <w:t>качество предоставляемых коммунальных услуг перед гостем, если предоставление этих услуг не зависит от Исполнителя.</w:t>
      </w:r>
    </w:p>
    <w:p w14:paraId="0E56E786" w14:textId="77777777" w:rsidR="00571560" w:rsidRPr="00180294" w:rsidRDefault="00571560" w:rsidP="00571560">
      <w:pPr>
        <w:pStyle w:val="a6"/>
        <w:numPr>
          <w:ilvl w:val="1"/>
          <w:numId w:val="3"/>
        </w:numPr>
        <w:tabs>
          <w:tab w:val="left" w:pos="1140"/>
        </w:tabs>
        <w:ind w:right="17" w:firstLine="708"/>
        <w:rPr>
          <w:b/>
        </w:rPr>
      </w:pPr>
      <w:r w:rsidRPr="00180294">
        <w:t>Акцептуя настоящую Оферту, Заказчик предоставляет Исполнителю заранее данный акцепт на списание с банковской карты, использованной для оплаты бронирования или указанной при заселении, денежных средств в размере стоимости дополнительно оказанных, но не оплаченных услуг, а также в размере документально подтвержденного ущерба, причиненного имуществу Гостиницы. Исполнитель обязан предварительно уведомить Заказчика по электронной почте или иным доступным способом о намерении произвести такое списание и предоставить расчет списываемой суммы.</w:t>
      </w:r>
    </w:p>
    <w:p w14:paraId="36FCC9C9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40"/>
        </w:tabs>
        <w:ind w:left="1140" w:hanging="420"/>
        <w:rPr>
          <w:b/>
        </w:rPr>
      </w:pPr>
      <w:r w:rsidRPr="00180294">
        <w:t>Исполнитель</w:t>
      </w:r>
      <w:r w:rsidRPr="00180294">
        <w:rPr>
          <w:spacing w:val="-4"/>
        </w:rPr>
        <w:t xml:space="preserve"> </w:t>
      </w:r>
      <w:r w:rsidRPr="00180294">
        <w:t>вправе</w:t>
      </w:r>
      <w:r w:rsidRPr="00180294">
        <w:rPr>
          <w:spacing w:val="-5"/>
        </w:rPr>
        <w:t xml:space="preserve"> </w:t>
      </w:r>
      <w:r w:rsidRPr="00180294">
        <w:t>отказать</w:t>
      </w:r>
      <w:r w:rsidRPr="00180294">
        <w:rPr>
          <w:spacing w:val="-3"/>
        </w:rPr>
        <w:t xml:space="preserve"> </w:t>
      </w:r>
      <w:r w:rsidRPr="00180294">
        <w:t>в</w:t>
      </w:r>
      <w:r w:rsidRPr="00180294">
        <w:rPr>
          <w:spacing w:val="-4"/>
        </w:rPr>
        <w:t xml:space="preserve"> </w:t>
      </w:r>
      <w:r w:rsidRPr="00180294">
        <w:t>размещении</w:t>
      </w:r>
      <w:r w:rsidRPr="00180294">
        <w:rPr>
          <w:spacing w:val="-3"/>
        </w:rPr>
        <w:t xml:space="preserve"> </w:t>
      </w:r>
      <w:r w:rsidRPr="00180294">
        <w:rPr>
          <w:spacing w:val="-2"/>
        </w:rPr>
        <w:t>Заказчику:</w:t>
      </w:r>
    </w:p>
    <w:p w14:paraId="1AD5F026" w14:textId="77777777" w:rsidR="00D4162F" w:rsidRPr="00180294" w:rsidRDefault="00DD4DF8">
      <w:pPr>
        <w:pStyle w:val="a6"/>
        <w:numPr>
          <w:ilvl w:val="0"/>
          <w:numId w:val="1"/>
        </w:numPr>
        <w:tabs>
          <w:tab w:val="left" w:pos="858"/>
        </w:tabs>
        <w:spacing w:before="1"/>
        <w:ind w:left="858" w:hanging="138"/>
        <w:jc w:val="left"/>
      </w:pPr>
      <w:r w:rsidRPr="00180294">
        <w:t>при</w:t>
      </w:r>
      <w:r w:rsidRPr="00180294">
        <w:rPr>
          <w:spacing w:val="-2"/>
        </w:rPr>
        <w:t xml:space="preserve"> </w:t>
      </w:r>
      <w:r w:rsidRPr="00180294">
        <w:t>отказе</w:t>
      </w:r>
      <w:r w:rsidRPr="00180294">
        <w:rPr>
          <w:spacing w:val="-3"/>
        </w:rPr>
        <w:t xml:space="preserve"> </w:t>
      </w:r>
      <w:r w:rsidRPr="00180294">
        <w:t>от</w:t>
      </w:r>
      <w:r w:rsidRPr="00180294">
        <w:rPr>
          <w:spacing w:val="-2"/>
        </w:rPr>
        <w:t xml:space="preserve"> </w:t>
      </w:r>
      <w:r w:rsidRPr="00180294">
        <w:t>согласия</w:t>
      </w:r>
      <w:r w:rsidRPr="00180294">
        <w:rPr>
          <w:spacing w:val="-1"/>
        </w:rPr>
        <w:t xml:space="preserve"> </w:t>
      </w:r>
      <w:r w:rsidRPr="00180294">
        <w:t>с</w:t>
      </w:r>
      <w:r w:rsidRPr="00180294">
        <w:rPr>
          <w:spacing w:val="-3"/>
        </w:rPr>
        <w:t xml:space="preserve"> </w:t>
      </w:r>
      <w:r w:rsidRPr="00180294">
        <w:t>условиями</w:t>
      </w:r>
      <w:r w:rsidRPr="00180294">
        <w:rPr>
          <w:spacing w:val="-2"/>
        </w:rPr>
        <w:t xml:space="preserve"> </w:t>
      </w:r>
      <w:r w:rsidRPr="00180294">
        <w:t>Договора</w:t>
      </w:r>
      <w:r w:rsidRPr="00180294">
        <w:rPr>
          <w:spacing w:val="-2"/>
        </w:rPr>
        <w:t xml:space="preserve"> </w:t>
      </w:r>
      <w:r w:rsidRPr="00180294">
        <w:t>оферты</w:t>
      </w:r>
      <w:r w:rsidRPr="00180294">
        <w:rPr>
          <w:spacing w:val="-2"/>
        </w:rPr>
        <w:t xml:space="preserve"> </w:t>
      </w:r>
      <w:r w:rsidRPr="00180294">
        <w:t>и/или</w:t>
      </w:r>
      <w:r w:rsidRPr="00180294">
        <w:rPr>
          <w:spacing w:val="-1"/>
        </w:rPr>
        <w:t xml:space="preserve"> </w:t>
      </w:r>
      <w:r w:rsidRPr="00180294">
        <w:t>Правил</w:t>
      </w:r>
      <w:r w:rsidRPr="00180294">
        <w:rPr>
          <w:spacing w:val="-4"/>
        </w:rPr>
        <w:t xml:space="preserve"> </w:t>
      </w:r>
      <w:r w:rsidRPr="00180294">
        <w:rPr>
          <w:spacing w:val="-2"/>
        </w:rPr>
        <w:t>проживания;</w:t>
      </w:r>
    </w:p>
    <w:p w14:paraId="1C6AAA43" w14:textId="77777777" w:rsidR="00D4162F" w:rsidRPr="00180294" w:rsidRDefault="00DD4DF8">
      <w:pPr>
        <w:pStyle w:val="a6"/>
        <w:numPr>
          <w:ilvl w:val="0"/>
          <w:numId w:val="1"/>
        </w:numPr>
        <w:tabs>
          <w:tab w:val="left" w:pos="858"/>
        </w:tabs>
        <w:ind w:left="858" w:hanging="138"/>
        <w:jc w:val="left"/>
      </w:pPr>
      <w:r w:rsidRPr="00180294">
        <w:t>при</w:t>
      </w:r>
      <w:r w:rsidRPr="00180294">
        <w:rPr>
          <w:spacing w:val="-5"/>
        </w:rPr>
        <w:t xml:space="preserve"> </w:t>
      </w:r>
      <w:r w:rsidRPr="00180294">
        <w:t>нарушении</w:t>
      </w:r>
      <w:r w:rsidRPr="00180294">
        <w:rPr>
          <w:spacing w:val="-3"/>
        </w:rPr>
        <w:t xml:space="preserve"> </w:t>
      </w:r>
      <w:r w:rsidRPr="00180294">
        <w:t>условий</w:t>
      </w:r>
      <w:r w:rsidRPr="00180294">
        <w:rPr>
          <w:spacing w:val="-2"/>
        </w:rPr>
        <w:t xml:space="preserve"> </w:t>
      </w:r>
      <w:r w:rsidRPr="00180294">
        <w:t>оплаты</w:t>
      </w:r>
      <w:r w:rsidRPr="00180294">
        <w:rPr>
          <w:spacing w:val="-3"/>
        </w:rPr>
        <w:t xml:space="preserve"> </w:t>
      </w:r>
      <w:r w:rsidRPr="00180294">
        <w:t>услуг</w:t>
      </w:r>
      <w:r w:rsidRPr="00180294">
        <w:rPr>
          <w:spacing w:val="-1"/>
        </w:rPr>
        <w:t xml:space="preserve"> </w:t>
      </w:r>
      <w:r w:rsidRPr="00180294">
        <w:t>по</w:t>
      </w:r>
      <w:r w:rsidRPr="00180294">
        <w:rPr>
          <w:spacing w:val="-2"/>
        </w:rPr>
        <w:t xml:space="preserve"> бронированию;</w:t>
      </w:r>
    </w:p>
    <w:p w14:paraId="4312989E" w14:textId="77777777" w:rsidR="00D4162F" w:rsidRPr="00180294" w:rsidRDefault="00DD4DF8">
      <w:pPr>
        <w:pStyle w:val="a6"/>
        <w:numPr>
          <w:ilvl w:val="0"/>
          <w:numId w:val="1"/>
        </w:numPr>
        <w:tabs>
          <w:tab w:val="left" w:pos="858"/>
        </w:tabs>
        <w:ind w:left="858" w:hanging="138"/>
        <w:jc w:val="left"/>
      </w:pPr>
      <w:r w:rsidRPr="00180294">
        <w:t>иных</w:t>
      </w:r>
      <w:r w:rsidRPr="00180294">
        <w:rPr>
          <w:spacing w:val="-4"/>
        </w:rPr>
        <w:t xml:space="preserve"> </w:t>
      </w:r>
      <w:r w:rsidRPr="00180294">
        <w:t>случаях,</w:t>
      </w:r>
      <w:r w:rsidRPr="00180294">
        <w:rPr>
          <w:spacing w:val="-3"/>
        </w:rPr>
        <w:t xml:space="preserve"> </w:t>
      </w:r>
      <w:r w:rsidRPr="00180294">
        <w:t>установленными</w:t>
      </w:r>
      <w:r w:rsidRPr="00180294">
        <w:rPr>
          <w:spacing w:val="-4"/>
        </w:rPr>
        <w:t xml:space="preserve"> </w:t>
      </w:r>
      <w:r w:rsidRPr="00180294">
        <w:t>Правилами</w:t>
      </w:r>
      <w:r w:rsidRPr="00180294">
        <w:rPr>
          <w:spacing w:val="-3"/>
        </w:rPr>
        <w:t xml:space="preserve"> </w:t>
      </w:r>
      <w:r w:rsidRPr="00180294">
        <w:rPr>
          <w:spacing w:val="-2"/>
        </w:rPr>
        <w:t>проживания.</w:t>
      </w:r>
    </w:p>
    <w:p w14:paraId="3B75BBCB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40"/>
        </w:tabs>
        <w:ind w:left="1140" w:hanging="420"/>
        <w:rPr>
          <w:b/>
        </w:rPr>
      </w:pPr>
      <w:r w:rsidRPr="00180294">
        <w:t>Заказчик</w:t>
      </w:r>
      <w:r w:rsidRPr="00180294">
        <w:rPr>
          <w:spacing w:val="-4"/>
        </w:rPr>
        <w:t xml:space="preserve"> </w:t>
      </w:r>
      <w:r w:rsidRPr="00180294">
        <w:rPr>
          <w:spacing w:val="-2"/>
        </w:rPr>
        <w:t>обязуется:</w:t>
      </w:r>
    </w:p>
    <w:p w14:paraId="2EB21EC8" w14:textId="77777777" w:rsidR="00D4162F" w:rsidRPr="00180294" w:rsidRDefault="00A1016F">
      <w:pPr>
        <w:pStyle w:val="a6"/>
        <w:numPr>
          <w:ilvl w:val="2"/>
          <w:numId w:val="3"/>
        </w:numPr>
        <w:tabs>
          <w:tab w:val="left" w:pos="1341"/>
        </w:tabs>
        <w:ind w:left="12" w:right="15" w:firstLine="708"/>
        <w:rPr>
          <w:b/>
        </w:rPr>
      </w:pPr>
      <w:r w:rsidRPr="00180294">
        <w:t>Н</w:t>
      </w:r>
      <w:r w:rsidR="00DD4DF8" w:rsidRPr="00180294">
        <w:t>е приступать к оформлению Заказа, предварительно не ознакомившись с настоящей Офертой, Правилами проживания.</w:t>
      </w:r>
    </w:p>
    <w:p w14:paraId="0253B5CD" w14:textId="77777777" w:rsidR="00D4162F" w:rsidRPr="00180294" w:rsidRDefault="00DD4DF8">
      <w:pPr>
        <w:pStyle w:val="a6"/>
        <w:numPr>
          <w:ilvl w:val="2"/>
          <w:numId w:val="3"/>
        </w:numPr>
        <w:tabs>
          <w:tab w:val="left" w:pos="1415"/>
        </w:tabs>
        <w:ind w:left="12" w:right="16" w:firstLine="708"/>
        <w:rPr>
          <w:b/>
        </w:rPr>
      </w:pPr>
      <w:r w:rsidRPr="00180294">
        <w:t xml:space="preserve">Предоставить службе размещения необходимые личные данные для поселения в </w:t>
      </w:r>
      <w:r w:rsidRPr="00180294">
        <w:rPr>
          <w:spacing w:val="-2"/>
        </w:rPr>
        <w:t>Гостинице.</w:t>
      </w:r>
    </w:p>
    <w:p w14:paraId="60723676" w14:textId="77777777" w:rsidR="00D4162F" w:rsidRPr="00180294" w:rsidRDefault="00DD4DF8">
      <w:pPr>
        <w:pStyle w:val="a6"/>
        <w:numPr>
          <w:ilvl w:val="2"/>
          <w:numId w:val="3"/>
        </w:numPr>
        <w:tabs>
          <w:tab w:val="left" w:pos="1372"/>
        </w:tabs>
        <w:ind w:left="12" w:right="13" w:firstLine="708"/>
        <w:rPr>
          <w:b/>
        </w:rPr>
      </w:pPr>
      <w:r w:rsidRPr="00180294">
        <w:t xml:space="preserve">Своевременно оплатить оказанные услуги Исполнителя в размере, сроки и порядке, установленные настоящим Договором и действующим прейскурантом на дату Подтверждения </w:t>
      </w:r>
      <w:r w:rsidRPr="00180294">
        <w:rPr>
          <w:spacing w:val="-2"/>
        </w:rPr>
        <w:t>бронирования.</w:t>
      </w:r>
    </w:p>
    <w:p w14:paraId="18A04788" w14:textId="77777777" w:rsidR="00D4162F" w:rsidRPr="00180294" w:rsidRDefault="00A1016F">
      <w:pPr>
        <w:pStyle w:val="a6"/>
        <w:numPr>
          <w:ilvl w:val="2"/>
          <w:numId w:val="3"/>
        </w:numPr>
        <w:tabs>
          <w:tab w:val="left" w:pos="1319"/>
        </w:tabs>
        <w:ind w:left="12" w:right="10" w:firstLine="708"/>
        <w:rPr>
          <w:b/>
        </w:rPr>
      </w:pPr>
      <w:r w:rsidRPr="00180294">
        <w:t>П</w:t>
      </w:r>
      <w:r w:rsidR="00DD4DF8" w:rsidRPr="00180294">
        <w:t>ри проживании в Гостинице соблюдать Правила проживания, Договор оферты, Правила пожарной безопасности и иные правила, установленные в Гостинице в отношении Гостей.</w:t>
      </w:r>
    </w:p>
    <w:p w14:paraId="57E4DDC8" w14:textId="77777777" w:rsidR="00D4162F" w:rsidRPr="00180294" w:rsidRDefault="00A1016F">
      <w:pPr>
        <w:pStyle w:val="a6"/>
        <w:numPr>
          <w:ilvl w:val="2"/>
          <w:numId w:val="3"/>
        </w:numPr>
        <w:tabs>
          <w:tab w:val="left" w:pos="1353"/>
        </w:tabs>
        <w:ind w:left="12" w:right="9" w:firstLine="708"/>
        <w:rPr>
          <w:b/>
        </w:rPr>
      </w:pPr>
      <w:r w:rsidRPr="00180294">
        <w:t>П</w:t>
      </w:r>
      <w:r w:rsidR="00DD4DF8" w:rsidRPr="00180294">
        <w:t>ри заселении в Гостиницу предъявить для регистрации документ, удостоверяющий личность, в соответствии с правилами предоставления гостиничных услуг в Российской Федерации.</w:t>
      </w:r>
    </w:p>
    <w:p w14:paraId="021D3666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250"/>
        </w:tabs>
        <w:ind w:right="12" w:firstLine="708"/>
        <w:rPr>
          <w:b/>
        </w:rPr>
      </w:pPr>
      <w:r w:rsidRPr="00180294">
        <w:t>Если</w:t>
      </w:r>
      <w:r w:rsidRPr="00180294">
        <w:rPr>
          <w:spacing w:val="-14"/>
        </w:rPr>
        <w:t xml:space="preserve"> </w:t>
      </w:r>
      <w:r w:rsidRPr="00180294">
        <w:t>иное</w:t>
      </w:r>
      <w:r w:rsidRPr="00180294">
        <w:rPr>
          <w:spacing w:val="-15"/>
        </w:rPr>
        <w:t xml:space="preserve"> </w:t>
      </w:r>
      <w:r w:rsidRPr="00180294">
        <w:t>не</w:t>
      </w:r>
      <w:r w:rsidRPr="00180294">
        <w:rPr>
          <w:spacing w:val="-14"/>
        </w:rPr>
        <w:t xml:space="preserve"> </w:t>
      </w:r>
      <w:r w:rsidRPr="00180294">
        <w:t>предусмотрено</w:t>
      </w:r>
      <w:r w:rsidRPr="00180294">
        <w:rPr>
          <w:spacing w:val="-14"/>
        </w:rPr>
        <w:t xml:space="preserve"> </w:t>
      </w:r>
      <w:r w:rsidRPr="00180294">
        <w:t>настоящим</w:t>
      </w:r>
      <w:r w:rsidRPr="00180294">
        <w:rPr>
          <w:spacing w:val="-15"/>
        </w:rPr>
        <w:t xml:space="preserve"> </w:t>
      </w:r>
      <w:r w:rsidRPr="00180294">
        <w:t>Договором</w:t>
      </w:r>
      <w:r w:rsidRPr="00180294">
        <w:rPr>
          <w:spacing w:val="-14"/>
        </w:rPr>
        <w:t xml:space="preserve"> </w:t>
      </w:r>
      <w:r w:rsidRPr="00180294">
        <w:t>и</w:t>
      </w:r>
      <w:r w:rsidRPr="00180294">
        <w:rPr>
          <w:spacing w:val="-13"/>
        </w:rPr>
        <w:t xml:space="preserve"> </w:t>
      </w:r>
      <w:r w:rsidRPr="00180294">
        <w:t>не</w:t>
      </w:r>
      <w:r w:rsidRPr="00180294">
        <w:rPr>
          <w:spacing w:val="-14"/>
        </w:rPr>
        <w:t xml:space="preserve"> </w:t>
      </w:r>
      <w:r w:rsidRPr="00180294">
        <w:t>следует</w:t>
      </w:r>
      <w:r w:rsidRPr="00180294">
        <w:rPr>
          <w:spacing w:val="-15"/>
        </w:rPr>
        <w:t xml:space="preserve"> </w:t>
      </w:r>
      <w:r w:rsidRPr="00180294">
        <w:t>из</w:t>
      </w:r>
      <w:r w:rsidRPr="00180294">
        <w:rPr>
          <w:spacing w:val="-14"/>
        </w:rPr>
        <w:t xml:space="preserve"> </w:t>
      </w:r>
      <w:r w:rsidRPr="00180294">
        <w:t>существа</w:t>
      </w:r>
      <w:r w:rsidRPr="00180294">
        <w:rPr>
          <w:spacing w:val="-14"/>
        </w:rPr>
        <w:t xml:space="preserve"> </w:t>
      </w:r>
      <w:r w:rsidRPr="00180294">
        <w:t>обязательств или</w:t>
      </w:r>
      <w:r w:rsidRPr="00180294">
        <w:rPr>
          <w:spacing w:val="-2"/>
        </w:rPr>
        <w:t xml:space="preserve"> </w:t>
      </w:r>
      <w:r w:rsidRPr="00180294">
        <w:t>требования</w:t>
      </w:r>
      <w:r w:rsidRPr="00180294">
        <w:rPr>
          <w:spacing w:val="-2"/>
        </w:rPr>
        <w:t xml:space="preserve"> </w:t>
      </w:r>
      <w:r w:rsidRPr="00180294">
        <w:t>закона,</w:t>
      </w:r>
      <w:r w:rsidRPr="00180294">
        <w:rPr>
          <w:spacing w:val="-2"/>
        </w:rPr>
        <w:t xml:space="preserve"> </w:t>
      </w:r>
      <w:r w:rsidRPr="00180294">
        <w:t>договорные</w:t>
      </w:r>
      <w:r w:rsidRPr="00180294">
        <w:rPr>
          <w:spacing w:val="-2"/>
        </w:rPr>
        <w:t xml:space="preserve"> </w:t>
      </w:r>
      <w:r w:rsidRPr="00180294">
        <w:t>права</w:t>
      </w:r>
      <w:r w:rsidRPr="00180294">
        <w:rPr>
          <w:spacing w:val="-4"/>
        </w:rPr>
        <w:t xml:space="preserve"> </w:t>
      </w:r>
      <w:r w:rsidRPr="00180294">
        <w:t>и</w:t>
      </w:r>
      <w:r w:rsidRPr="00180294">
        <w:rPr>
          <w:spacing w:val="-2"/>
        </w:rPr>
        <w:t xml:space="preserve"> </w:t>
      </w:r>
      <w:r w:rsidRPr="00180294">
        <w:t>обязанности</w:t>
      </w:r>
      <w:r w:rsidRPr="00180294">
        <w:rPr>
          <w:spacing w:val="-2"/>
        </w:rPr>
        <w:t xml:space="preserve"> </w:t>
      </w:r>
      <w:r w:rsidRPr="00180294">
        <w:t>Заказчика</w:t>
      </w:r>
      <w:r w:rsidRPr="00180294">
        <w:rPr>
          <w:spacing w:val="-3"/>
        </w:rPr>
        <w:t xml:space="preserve"> </w:t>
      </w:r>
      <w:r w:rsidRPr="00180294">
        <w:t>распространяются</w:t>
      </w:r>
      <w:r w:rsidRPr="00180294">
        <w:rPr>
          <w:spacing w:val="-2"/>
        </w:rPr>
        <w:t xml:space="preserve"> </w:t>
      </w:r>
      <w:r w:rsidRPr="00180294">
        <w:t>также</w:t>
      </w:r>
      <w:r w:rsidRPr="00180294">
        <w:rPr>
          <w:spacing w:val="-3"/>
        </w:rPr>
        <w:t xml:space="preserve"> </w:t>
      </w:r>
      <w:r w:rsidRPr="00180294">
        <w:t>на</w:t>
      </w:r>
      <w:r w:rsidRPr="00180294">
        <w:rPr>
          <w:spacing w:val="-3"/>
        </w:rPr>
        <w:t xml:space="preserve"> </w:t>
      </w:r>
      <w:r w:rsidRPr="00180294">
        <w:t>лиц,</w:t>
      </w:r>
      <w:r w:rsidRPr="00180294">
        <w:rPr>
          <w:spacing w:val="-2"/>
        </w:rPr>
        <w:t xml:space="preserve"> </w:t>
      </w:r>
      <w:r w:rsidRPr="00180294">
        <w:t xml:space="preserve">в интересах </w:t>
      </w:r>
      <w:r w:rsidRPr="00180294">
        <w:lastRenderedPageBreak/>
        <w:t>которых заключен настоящий Договор.</w:t>
      </w:r>
    </w:p>
    <w:p w14:paraId="35BC9A62" w14:textId="77777777" w:rsidR="00D4162F" w:rsidRPr="00CA5D50" w:rsidRDefault="00A1016F" w:rsidP="00DD609D">
      <w:pPr>
        <w:pStyle w:val="a6"/>
        <w:numPr>
          <w:ilvl w:val="1"/>
          <w:numId w:val="3"/>
        </w:numPr>
        <w:tabs>
          <w:tab w:val="left" w:pos="1250"/>
        </w:tabs>
        <w:ind w:right="12" w:firstLine="708"/>
        <w:rPr>
          <w:b/>
        </w:rPr>
      </w:pPr>
      <w:r w:rsidRPr="00180294">
        <w:t>Ознакомиться</w:t>
      </w:r>
      <w:r w:rsidR="00DD609D" w:rsidRPr="00180294">
        <w:t xml:space="preserve"> с условиями расчетного часа, а также условиями предоставления услуг раннего заезда и позднего выезда.</w:t>
      </w:r>
    </w:p>
    <w:p w14:paraId="1F7B6557" w14:textId="77777777" w:rsidR="00CA5D50" w:rsidRPr="00CA5D50" w:rsidRDefault="00CA5D50" w:rsidP="00DD609D">
      <w:pPr>
        <w:pStyle w:val="a6"/>
        <w:numPr>
          <w:ilvl w:val="1"/>
          <w:numId w:val="3"/>
        </w:numPr>
        <w:tabs>
          <w:tab w:val="left" w:pos="1250"/>
        </w:tabs>
        <w:ind w:right="12" w:firstLine="708"/>
      </w:pPr>
      <w:r>
        <w:t>Соблюдать тишину</w:t>
      </w:r>
      <w:r w:rsidRPr="00CA5D50">
        <w:t xml:space="preserve"> ежедневно с 23.00 до 07.00</w:t>
      </w:r>
      <w:r>
        <w:t>, в том числе местные законодательные акты о тишине.</w:t>
      </w:r>
    </w:p>
    <w:p w14:paraId="5BEB8CE0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260"/>
        </w:tabs>
        <w:spacing w:before="65"/>
        <w:ind w:left="1260" w:hanging="540"/>
        <w:rPr>
          <w:b/>
        </w:rPr>
      </w:pPr>
      <w:r w:rsidRPr="00180294">
        <w:t>Исполнитель</w:t>
      </w:r>
      <w:r w:rsidRPr="00180294">
        <w:rPr>
          <w:spacing w:val="-6"/>
        </w:rPr>
        <w:t xml:space="preserve"> </w:t>
      </w:r>
      <w:r w:rsidRPr="00180294">
        <w:rPr>
          <w:spacing w:val="-2"/>
        </w:rPr>
        <w:t>обязуется:</w:t>
      </w:r>
    </w:p>
    <w:p w14:paraId="76885825" w14:textId="77777777" w:rsidR="00D4162F" w:rsidRPr="00180294" w:rsidRDefault="00DD4DF8">
      <w:pPr>
        <w:pStyle w:val="a6"/>
        <w:numPr>
          <w:ilvl w:val="2"/>
          <w:numId w:val="3"/>
        </w:numPr>
        <w:tabs>
          <w:tab w:val="left" w:pos="1437"/>
        </w:tabs>
        <w:ind w:left="1437" w:hanging="717"/>
        <w:rPr>
          <w:b/>
        </w:rPr>
      </w:pPr>
      <w:r w:rsidRPr="00180294">
        <w:t>В</w:t>
      </w:r>
      <w:r w:rsidRPr="00180294">
        <w:rPr>
          <w:spacing w:val="-7"/>
        </w:rPr>
        <w:t xml:space="preserve"> </w:t>
      </w:r>
      <w:r w:rsidRPr="00180294">
        <w:t>течение</w:t>
      </w:r>
      <w:r w:rsidRPr="00180294">
        <w:rPr>
          <w:spacing w:val="-6"/>
        </w:rPr>
        <w:t xml:space="preserve"> </w:t>
      </w:r>
      <w:r w:rsidRPr="00180294">
        <w:t>действия</w:t>
      </w:r>
      <w:r w:rsidRPr="00180294">
        <w:rPr>
          <w:spacing w:val="-5"/>
        </w:rPr>
        <w:t xml:space="preserve"> </w:t>
      </w:r>
      <w:r w:rsidRPr="00180294">
        <w:t>настоящего</w:t>
      </w:r>
      <w:r w:rsidRPr="00180294">
        <w:rPr>
          <w:spacing w:val="-6"/>
        </w:rPr>
        <w:t xml:space="preserve"> </w:t>
      </w:r>
      <w:r w:rsidRPr="00180294">
        <w:t>Договора</w:t>
      </w:r>
      <w:r w:rsidRPr="00180294">
        <w:rPr>
          <w:spacing w:val="-6"/>
        </w:rPr>
        <w:t xml:space="preserve"> </w:t>
      </w:r>
      <w:r w:rsidRPr="00180294">
        <w:t>в</w:t>
      </w:r>
      <w:r w:rsidRPr="00180294">
        <w:rPr>
          <w:spacing w:val="-5"/>
        </w:rPr>
        <w:t xml:space="preserve"> </w:t>
      </w:r>
      <w:r w:rsidRPr="00180294">
        <w:t>полном</w:t>
      </w:r>
      <w:r w:rsidRPr="00180294">
        <w:rPr>
          <w:spacing w:val="-7"/>
        </w:rPr>
        <w:t xml:space="preserve"> </w:t>
      </w:r>
      <w:r w:rsidRPr="00180294">
        <w:t>объеме</w:t>
      </w:r>
      <w:r w:rsidRPr="00180294">
        <w:rPr>
          <w:spacing w:val="-6"/>
        </w:rPr>
        <w:t xml:space="preserve"> </w:t>
      </w:r>
      <w:r w:rsidRPr="00180294">
        <w:t>оказывать</w:t>
      </w:r>
      <w:r w:rsidRPr="00180294">
        <w:rPr>
          <w:spacing w:val="-3"/>
        </w:rPr>
        <w:t xml:space="preserve"> </w:t>
      </w:r>
      <w:r w:rsidRPr="00180294">
        <w:t>Заказчику</w:t>
      </w:r>
      <w:r w:rsidRPr="00180294">
        <w:rPr>
          <w:spacing w:val="-5"/>
        </w:rPr>
        <w:t xml:space="preserve"> </w:t>
      </w:r>
      <w:r w:rsidRPr="00180294">
        <w:rPr>
          <w:spacing w:val="-2"/>
        </w:rPr>
        <w:t>услуги.</w:t>
      </w:r>
    </w:p>
    <w:p w14:paraId="67AA7D6C" w14:textId="77777777" w:rsidR="00D4162F" w:rsidRPr="00180294" w:rsidRDefault="00DD4DF8">
      <w:pPr>
        <w:pStyle w:val="a6"/>
        <w:numPr>
          <w:ilvl w:val="2"/>
          <w:numId w:val="3"/>
        </w:numPr>
        <w:tabs>
          <w:tab w:val="left" w:pos="1565"/>
        </w:tabs>
        <w:ind w:left="12" w:right="14" w:firstLine="708"/>
        <w:rPr>
          <w:b/>
        </w:rPr>
      </w:pPr>
      <w:r w:rsidRPr="00180294">
        <w:t>Давать</w:t>
      </w:r>
      <w:r w:rsidRPr="00180294">
        <w:rPr>
          <w:spacing w:val="80"/>
        </w:rPr>
        <w:t xml:space="preserve"> </w:t>
      </w:r>
      <w:r w:rsidRPr="00180294">
        <w:t>объективную</w:t>
      </w:r>
      <w:r w:rsidRPr="00180294">
        <w:rPr>
          <w:spacing w:val="80"/>
        </w:rPr>
        <w:t xml:space="preserve"> </w:t>
      </w:r>
      <w:r w:rsidRPr="00180294">
        <w:t>информацию</w:t>
      </w:r>
      <w:r w:rsidRPr="00180294">
        <w:rPr>
          <w:spacing w:val="80"/>
        </w:rPr>
        <w:t xml:space="preserve"> </w:t>
      </w:r>
      <w:r w:rsidRPr="00180294">
        <w:t>об</w:t>
      </w:r>
      <w:r w:rsidRPr="00180294">
        <w:rPr>
          <w:spacing w:val="80"/>
        </w:rPr>
        <w:t xml:space="preserve"> </w:t>
      </w:r>
      <w:r w:rsidRPr="00180294">
        <w:t>оказываемых</w:t>
      </w:r>
      <w:r w:rsidRPr="00180294">
        <w:rPr>
          <w:spacing w:val="80"/>
        </w:rPr>
        <w:t xml:space="preserve"> </w:t>
      </w:r>
      <w:r w:rsidRPr="00180294">
        <w:t>услугах,</w:t>
      </w:r>
      <w:r w:rsidRPr="00180294">
        <w:rPr>
          <w:spacing w:val="80"/>
        </w:rPr>
        <w:t xml:space="preserve"> </w:t>
      </w:r>
      <w:r w:rsidRPr="00180294">
        <w:t>оказывать</w:t>
      </w:r>
      <w:r w:rsidRPr="00180294">
        <w:rPr>
          <w:spacing w:val="80"/>
        </w:rPr>
        <w:t xml:space="preserve"> </w:t>
      </w:r>
      <w:r w:rsidRPr="00180294">
        <w:t>услуги</w:t>
      </w:r>
      <w:r w:rsidRPr="00180294">
        <w:rPr>
          <w:spacing w:val="80"/>
          <w:w w:val="150"/>
        </w:rPr>
        <w:t xml:space="preserve"> </w:t>
      </w:r>
      <w:r w:rsidRPr="00180294">
        <w:t>качественно и в соответствии с порядком предоставления услуг.</w:t>
      </w:r>
    </w:p>
    <w:p w14:paraId="129A8D5A" w14:textId="77777777" w:rsidR="00D4162F" w:rsidRPr="00180294" w:rsidRDefault="00DD4DF8">
      <w:pPr>
        <w:pStyle w:val="a6"/>
        <w:numPr>
          <w:ilvl w:val="2"/>
          <w:numId w:val="3"/>
        </w:numPr>
        <w:tabs>
          <w:tab w:val="left" w:pos="1439"/>
        </w:tabs>
        <w:spacing w:before="1"/>
        <w:ind w:left="12" w:right="16" w:firstLine="708"/>
        <w:rPr>
          <w:b/>
        </w:rPr>
      </w:pPr>
      <w:r w:rsidRPr="00180294">
        <w:t>Передавать</w:t>
      </w:r>
      <w:r w:rsidRPr="00180294">
        <w:rPr>
          <w:spacing w:val="80"/>
          <w:w w:val="150"/>
        </w:rPr>
        <w:t xml:space="preserve"> </w:t>
      </w:r>
      <w:r w:rsidRPr="00180294">
        <w:t>Заказчику</w:t>
      </w:r>
      <w:r w:rsidRPr="00180294">
        <w:rPr>
          <w:spacing w:val="80"/>
          <w:w w:val="150"/>
        </w:rPr>
        <w:t xml:space="preserve"> </w:t>
      </w:r>
      <w:r w:rsidRPr="00180294">
        <w:t>все</w:t>
      </w:r>
      <w:r w:rsidRPr="00180294">
        <w:rPr>
          <w:spacing w:val="80"/>
          <w:w w:val="150"/>
        </w:rPr>
        <w:t xml:space="preserve"> </w:t>
      </w:r>
      <w:r w:rsidRPr="00180294">
        <w:t>необходимые</w:t>
      </w:r>
      <w:r w:rsidRPr="00180294">
        <w:rPr>
          <w:spacing w:val="80"/>
          <w:w w:val="150"/>
        </w:rPr>
        <w:t xml:space="preserve"> </w:t>
      </w:r>
      <w:r w:rsidRPr="00180294">
        <w:t>оформленные</w:t>
      </w:r>
      <w:r w:rsidRPr="00180294">
        <w:rPr>
          <w:spacing w:val="80"/>
          <w:w w:val="150"/>
        </w:rPr>
        <w:t xml:space="preserve"> </w:t>
      </w:r>
      <w:r w:rsidRPr="00180294">
        <w:t>документы,</w:t>
      </w:r>
      <w:r w:rsidRPr="00180294">
        <w:rPr>
          <w:spacing w:val="80"/>
          <w:w w:val="150"/>
        </w:rPr>
        <w:t xml:space="preserve"> </w:t>
      </w:r>
      <w:r w:rsidRPr="00180294">
        <w:t>связанные</w:t>
      </w:r>
      <w:r w:rsidRPr="00180294">
        <w:rPr>
          <w:spacing w:val="80"/>
          <w:w w:val="150"/>
        </w:rPr>
        <w:t xml:space="preserve"> </w:t>
      </w:r>
      <w:r w:rsidRPr="00180294">
        <w:t>с размещением и проживанием в Гостинице.</w:t>
      </w:r>
    </w:p>
    <w:p w14:paraId="4E2D6580" w14:textId="77777777" w:rsidR="00D4162F" w:rsidRPr="00180294" w:rsidRDefault="00DD4DF8">
      <w:pPr>
        <w:pStyle w:val="a6"/>
        <w:numPr>
          <w:ilvl w:val="2"/>
          <w:numId w:val="3"/>
        </w:numPr>
        <w:tabs>
          <w:tab w:val="left" w:pos="1499"/>
        </w:tabs>
        <w:ind w:left="12" w:right="17" w:firstLine="708"/>
        <w:rPr>
          <w:b/>
        </w:rPr>
      </w:pPr>
      <w:r w:rsidRPr="00180294">
        <w:t>Оказывать</w:t>
      </w:r>
      <w:r w:rsidRPr="00180294">
        <w:rPr>
          <w:spacing w:val="40"/>
        </w:rPr>
        <w:t xml:space="preserve"> </w:t>
      </w:r>
      <w:r w:rsidRPr="00180294">
        <w:t>дополнительные</w:t>
      </w:r>
      <w:r w:rsidRPr="00180294">
        <w:rPr>
          <w:spacing w:val="40"/>
        </w:rPr>
        <w:t xml:space="preserve"> </w:t>
      </w:r>
      <w:r w:rsidRPr="00180294">
        <w:t>услуги</w:t>
      </w:r>
      <w:r w:rsidRPr="00180294">
        <w:rPr>
          <w:spacing w:val="40"/>
        </w:rPr>
        <w:t xml:space="preserve"> </w:t>
      </w:r>
      <w:r w:rsidRPr="00180294">
        <w:t>Заказчику</w:t>
      </w:r>
      <w:r w:rsidRPr="00180294">
        <w:rPr>
          <w:spacing w:val="40"/>
        </w:rPr>
        <w:t xml:space="preserve"> </w:t>
      </w:r>
      <w:r w:rsidRPr="00180294">
        <w:t>на</w:t>
      </w:r>
      <w:r w:rsidRPr="00180294">
        <w:rPr>
          <w:spacing w:val="40"/>
        </w:rPr>
        <w:t xml:space="preserve"> </w:t>
      </w:r>
      <w:r w:rsidRPr="00180294">
        <w:t>платной</w:t>
      </w:r>
      <w:r w:rsidRPr="00180294">
        <w:rPr>
          <w:spacing w:val="40"/>
        </w:rPr>
        <w:t xml:space="preserve"> </w:t>
      </w:r>
      <w:r w:rsidRPr="00180294">
        <w:t>основе</w:t>
      </w:r>
      <w:r w:rsidRPr="00180294">
        <w:rPr>
          <w:spacing w:val="40"/>
        </w:rPr>
        <w:t xml:space="preserve"> </w:t>
      </w:r>
      <w:r w:rsidRPr="00180294">
        <w:t>в</w:t>
      </w:r>
      <w:r w:rsidRPr="00180294">
        <w:rPr>
          <w:spacing w:val="40"/>
        </w:rPr>
        <w:t xml:space="preserve"> </w:t>
      </w:r>
      <w:r w:rsidRPr="00180294">
        <w:t>соответствии</w:t>
      </w:r>
      <w:r w:rsidRPr="00180294">
        <w:rPr>
          <w:spacing w:val="40"/>
        </w:rPr>
        <w:t xml:space="preserve"> </w:t>
      </w:r>
      <w:r w:rsidRPr="00180294">
        <w:t>с прейскурантом Гостиницы.</w:t>
      </w:r>
    </w:p>
    <w:p w14:paraId="3E9BB4FE" w14:textId="77777777" w:rsidR="00D4162F" w:rsidRPr="00180294" w:rsidRDefault="00DD4DF8">
      <w:pPr>
        <w:pStyle w:val="a6"/>
        <w:numPr>
          <w:ilvl w:val="2"/>
          <w:numId w:val="3"/>
        </w:numPr>
        <w:tabs>
          <w:tab w:val="left" w:pos="1439"/>
        </w:tabs>
        <w:ind w:left="12" w:right="17" w:firstLine="708"/>
        <w:rPr>
          <w:b/>
        </w:rPr>
      </w:pPr>
      <w:r w:rsidRPr="00180294">
        <w:t>При</w:t>
      </w:r>
      <w:r w:rsidRPr="00180294">
        <w:rPr>
          <w:spacing w:val="80"/>
        </w:rPr>
        <w:t xml:space="preserve"> </w:t>
      </w:r>
      <w:r w:rsidRPr="00180294">
        <w:t>отмене</w:t>
      </w:r>
      <w:r w:rsidRPr="00180294">
        <w:rPr>
          <w:spacing w:val="80"/>
        </w:rPr>
        <w:t xml:space="preserve"> </w:t>
      </w:r>
      <w:r w:rsidRPr="00180294">
        <w:t>Заказа</w:t>
      </w:r>
      <w:r w:rsidRPr="00180294">
        <w:rPr>
          <w:spacing w:val="80"/>
        </w:rPr>
        <w:t xml:space="preserve"> </w:t>
      </w:r>
      <w:r w:rsidRPr="00180294">
        <w:t>подтвердить</w:t>
      </w:r>
      <w:r w:rsidRPr="00180294">
        <w:rPr>
          <w:spacing w:val="80"/>
        </w:rPr>
        <w:t xml:space="preserve"> </w:t>
      </w:r>
      <w:r w:rsidRPr="00180294">
        <w:t>аннуляцию</w:t>
      </w:r>
      <w:r w:rsidRPr="00180294">
        <w:rPr>
          <w:spacing w:val="80"/>
        </w:rPr>
        <w:t xml:space="preserve"> </w:t>
      </w:r>
      <w:r w:rsidRPr="00180294">
        <w:t>услуг</w:t>
      </w:r>
      <w:r w:rsidRPr="00180294">
        <w:rPr>
          <w:spacing w:val="80"/>
        </w:rPr>
        <w:t xml:space="preserve"> </w:t>
      </w:r>
      <w:r w:rsidRPr="00180294">
        <w:t>на</w:t>
      </w:r>
      <w:r w:rsidRPr="00180294">
        <w:rPr>
          <w:spacing w:val="80"/>
        </w:rPr>
        <w:t xml:space="preserve"> </w:t>
      </w:r>
      <w:r w:rsidRPr="00180294">
        <w:t>условиях,</w:t>
      </w:r>
      <w:r w:rsidRPr="00180294">
        <w:rPr>
          <w:spacing w:val="80"/>
        </w:rPr>
        <w:t xml:space="preserve"> </w:t>
      </w:r>
      <w:r w:rsidRPr="00180294">
        <w:t>предусмотренных Договором оферты и Правилами проживания.</w:t>
      </w:r>
    </w:p>
    <w:p w14:paraId="767B57C6" w14:textId="77777777" w:rsidR="00D4162F" w:rsidRPr="00180294" w:rsidRDefault="00D4162F">
      <w:pPr>
        <w:pStyle w:val="a3"/>
        <w:ind w:left="0" w:firstLine="0"/>
        <w:jc w:val="left"/>
        <w:rPr>
          <w:sz w:val="22"/>
          <w:szCs w:val="22"/>
        </w:rPr>
      </w:pPr>
    </w:p>
    <w:p w14:paraId="74E34F85" w14:textId="77777777" w:rsidR="00D4162F" w:rsidRPr="00180294" w:rsidRDefault="00DD4DF8">
      <w:pPr>
        <w:pStyle w:val="1"/>
        <w:numPr>
          <w:ilvl w:val="0"/>
          <w:numId w:val="3"/>
        </w:numPr>
        <w:tabs>
          <w:tab w:val="left" w:pos="2565"/>
        </w:tabs>
        <w:ind w:left="2565"/>
        <w:jc w:val="both"/>
        <w:rPr>
          <w:sz w:val="22"/>
          <w:szCs w:val="22"/>
        </w:rPr>
      </w:pPr>
      <w:r w:rsidRPr="00180294">
        <w:rPr>
          <w:sz w:val="22"/>
          <w:szCs w:val="22"/>
        </w:rPr>
        <w:t>Порядок</w:t>
      </w:r>
      <w:r w:rsidRPr="00180294">
        <w:rPr>
          <w:spacing w:val="-3"/>
          <w:sz w:val="22"/>
          <w:szCs w:val="22"/>
        </w:rPr>
        <w:t xml:space="preserve"> </w:t>
      </w:r>
      <w:r w:rsidRPr="00180294">
        <w:rPr>
          <w:sz w:val="22"/>
          <w:szCs w:val="22"/>
        </w:rPr>
        <w:t>бронирования</w:t>
      </w:r>
      <w:r w:rsidRPr="00180294">
        <w:rPr>
          <w:spacing w:val="-3"/>
          <w:sz w:val="22"/>
          <w:szCs w:val="22"/>
        </w:rPr>
        <w:t xml:space="preserve"> </w:t>
      </w:r>
      <w:r w:rsidRPr="00180294">
        <w:rPr>
          <w:sz w:val="22"/>
          <w:szCs w:val="22"/>
        </w:rPr>
        <w:t>и</w:t>
      </w:r>
      <w:r w:rsidRPr="00180294">
        <w:rPr>
          <w:spacing w:val="-3"/>
          <w:sz w:val="22"/>
          <w:szCs w:val="22"/>
        </w:rPr>
        <w:t xml:space="preserve"> </w:t>
      </w:r>
      <w:r w:rsidRPr="00180294">
        <w:rPr>
          <w:sz w:val="22"/>
          <w:szCs w:val="22"/>
        </w:rPr>
        <w:t>оформления</w:t>
      </w:r>
      <w:r w:rsidRPr="00180294">
        <w:rPr>
          <w:spacing w:val="-5"/>
          <w:sz w:val="22"/>
          <w:szCs w:val="22"/>
        </w:rPr>
        <w:t xml:space="preserve"> </w:t>
      </w:r>
      <w:r w:rsidRPr="00180294">
        <w:rPr>
          <w:spacing w:val="-2"/>
          <w:sz w:val="22"/>
          <w:szCs w:val="22"/>
        </w:rPr>
        <w:t>проживания</w:t>
      </w:r>
    </w:p>
    <w:p w14:paraId="4F6EA69D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207"/>
        </w:tabs>
        <w:ind w:right="9" w:firstLine="708"/>
        <w:rPr>
          <w:b/>
        </w:rPr>
      </w:pPr>
      <w:r w:rsidRPr="00180294">
        <w:t>Бронирования</w:t>
      </w:r>
      <w:r w:rsidRPr="00180294">
        <w:rPr>
          <w:spacing w:val="-1"/>
        </w:rPr>
        <w:t xml:space="preserve"> </w:t>
      </w:r>
      <w:r w:rsidRPr="00180294">
        <w:t>номеров и дополнительных</w:t>
      </w:r>
      <w:r w:rsidRPr="00180294">
        <w:rPr>
          <w:spacing w:val="-1"/>
        </w:rPr>
        <w:t xml:space="preserve"> </w:t>
      </w:r>
      <w:r w:rsidRPr="00180294">
        <w:t xml:space="preserve">услуг осуществляется Заказчиком в Гостинице на стойке размещения или с использованием телефона, электронной почты и на сайте Гостиницы </w:t>
      </w:r>
      <w:r w:rsidR="00DA3268" w:rsidRPr="00180294">
        <w:t xml:space="preserve"> </w:t>
      </w:r>
      <w:hyperlink r:id="rId9" w:history="1">
        <w:r w:rsidR="00DA3268" w:rsidRPr="00B626D7">
          <w:rPr>
            <w:rStyle w:val="ad"/>
            <w:spacing w:val="-2"/>
          </w:rPr>
          <w:t>https://aerohotelkrr.ru/</w:t>
        </w:r>
      </w:hyperlink>
      <w:r w:rsidRPr="00180294">
        <w:rPr>
          <w:spacing w:val="-2"/>
        </w:rPr>
        <w:t>.</w:t>
      </w:r>
    </w:p>
    <w:p w14:paraId="62FAB444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40"/>
        </w:tabs>
        <w:ind w:right="15" w:firstLine="708"/>
        <w:rPr>
          <w:b/>
        </w:rPr>
      </w:pPr>
      <w:r w:rsidRPr="00180294">
        <w:t>Стоимость услуг Исполнителя определяется в соответствии с действующим прейскурантом, и условиями бронирования для каждого предложения по размещению и временному проживанию, публикуемых на сайте Исполнителя и рассчитывается в российских рублях.</w:t>
      </w:r>
    </w:p>
    <w:p w14:paraId="46E28FBC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226"/>
        </w:tabs>
        <w:spacing w:before="1"/>
        <w:ind w:right="4" w:firstLine="708"/>
        <w:rPr>
          <w:b/>
        </w:rPr>
      </w:pPr>
      <w:r w:rsidRPr="00180294">
        <w:t>Оплата производится в рублях наличными денежными средствами, путем безналичного перечисления по договору, с использованием расчетных или банковских карт, систем онлайн- бронирования или иным способом. Заселение Заказчика в Гостиницу производится только после предварительной 100%</w:t>
      </w:r>
      <w:r w:rsidRPr="00180294">
        <w:rPr>
          <w:spacing w:val="-6"/>
        </w:rPr>
        <w:t xml:space="preserve"> </w:t>
      </w:r>
      <w:r w:rsidRPr="00180294">
        <w:t>оплаты</w:t>
      </w:r>
      <w:r w:rsidRPr="00180294">
        <w:rPr>
          <w:spacing w:val="-2"/>
        </w:rPr>
        <w:t xml:space="preserve"> </w:t>
      </w:r>
      <w:r w:rsidRPr="00180294">
        <w:t>проживания.</w:t>
      </w:r>
      <w:r w:rsidRPr="00180294">
        <w:rPr>
          <w:spacing w:val="-2"/>
        </w:rPr>
        <w:t xml:space="preserve"> </w:t>
      </w:r>
      <w:r w:rsidRPr="00180294">
        <w:t>Квитанция</w:t>
      </w:r>
      <w:r w:rsidRPr="00180294">
        <w:rPr>
          <w:spacing w:val="-2"/>
        </w:rPr>
        <w:t xml:space="preserve"> </w:t>
      </w:r>
      <w:r w:rsidRPr="00180294">
        <w:t>или</w:t>
      </w:r>
      <w:r w:rsidRPr="00180294">
        <w:rPr>
          <w:spacing w:val="-2"/>
        </w:rPr>
        <w:t xml:space="preserve"> </w:t>
      </w:r>
      <w:r w:rsidRPr="00180294">
        <w:t>чек</w:t>
      </w:r>
      <w:r w:rsidRPr="00180294">
        <w:rPr>
          <w:spacing w:val="-2"/>
        </w:rPr>
        <w:t xml:space="preserve"> </w:t>
      </w:r>
      <w:r w:rsidRPr="00180294">
        <w:t>и</w:t>
      </w:r>
      <w:r w:rsidRPr="00180294">
        <w:rPr>
          <w:spacing w:val="-2"/>
        </w:rPr>
        <w:t xml:space="preserve"> </w:t>
      </w:r>
      <w:r w:rsidRPr="00180294">
        <w:t>счет за</w:t>
      </w:r>
      <w:r w:rsidRPr="00180294">
        <w:rPr>
          <w:spacing w:val="-3"/>
        </w:rPr>
        <w:t xml:space="preserve"> </w:t>
      </w:r>
      <w:r w:rsidRPr="00180294">
        <w:t>оказанные</w:t>
      </w:r>
      <w:r w:rsidRPr="00180294">
        <w:rPr>
          <w:spacing w:val="-4"/>
        </w:rPr>
        <w:t xml:space="preserve"> </w:t>
      </w:r>
      <w:r w:rsidRPr="00180294">
        <w:t>услуги</w:t>
      </w:r>
      <w:r w:rsidRPr="00180294">
        <w:rPr>
          <w:spacing w:val="-1"/>
        </w:rPr>
        <w:t xml:space="preserve"> </w:t>
      </w:r>
      <w:r w:rsidRPr="00180294">
        <w:t>выдаются Заказчику непосредственно в Гостинице после оплаты соответствующих услуг, либо при заказе и оплате услуг онлайн, чек оплаты нап</w:t>
      </w:r>
      <w:r w:rsidR="00A1016F" w:rsidRPr="00180294">
        <w:t>равляется на электронный адрес З</w:t>
      </w:r>
      <w:r w:rsidRPr="00180294">
        <w:t xml:space="preserve">аказчика, указанный при </w:t>
      </w:r>
      <w:r w:rsidRPr="00180294">
        <w:rPr>
          <w:spacing w:val="-2"/>
        </w:rPr>
        <w:t>бронировании.</w:t>
      </w:r>
    </w:p>
    <w:p w14:paraId="7CB102E0" w14:textId="77777777" w:rsidR="00A1016F" w:rsidRPr="00180294" w:rsidRDefault="00A1016F" w:rsidP="00A1016F">
      <w:pPr>
        <w:tabs>
          <w:tab w:val="left" w:pos="1125"/>
        </w:tabs>
        <w:ind w:right="10" w:firstLine="709"/>
        <w:jc w:val="both"/>
        <w:rPr>
          <w:bCs/>
        </w:rPr>
      </w:pPr>
      <w:r w:rsidRPr="00180294">
        <w:rPr>
          <w:bCs/>
        </w:rPr>
        <w:t>Если другое лицо, компания или организация, указанная Заказчиком как ответственная за оплату счета, не произведет оплату, то в этом случае ответственность за оплату возлагается на Заказчика совместно с упомянутым лицом, компанией или организацией.</w:t>
      </w:r>
    </w:p>
    <w:p w14:paraId="2DC83493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40"/>
        </w:tabs>
        <w:ind w:right="13" w:firstLine="708"/>
        <w:rPr>
          <w:b/>
        </w:rPr>
      </w:pPr>
      <w:r w:rsidRPr="00180294">
        <w:t xml:space="preserve">Стоимость услуг, включенных в проживание, но не использованных Гостем, не </w:t>
      </w:r>
      <w:r w:rsidRPr="00180294">
        <w:rPr>
          <w:spacing w:val="-2"/>
        </w:rPr>
        <w:t>возвращается.</w:t>
      </w:r>
    </w:p>
    <w:p w14:paraId="7495C623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30"/>
        </w:tabs>
        <w:ind w:right="11" w:firstLine="708"/>
        <w:rPr>
          <w:b/>
        </w:rPr>
      </w:pPr>
      <w:r w:rsidRPr="00180294">
        <w:t>Оплата</w:t>
      </w:r>
      <w:r w:rsidRPr="00180294">
        <w:rPr>
          <w:spacing w:val="-15"/>
        </w:rPr>
        <w:t xml:space="preserve"> </w:t>
      </w:r>
      <w:r w:rsidRPr="00180294">
        <w:t>по</w:t>
      </w:r>
      <w:r w:rsidRPr="00180294">
        <w:rPr>
          <w:spacing w:val="-15"/>
        </w:rPr>
        <w:t xml:space="preserve"> </w:t>
      </w:r>
      <w:r w:rsidRPr="00180294">
        <w:t>безналичному</w:t>
      </w:r>
      <w:r w:rsidRPr="00180294">
        <w:rPr>
          <w:spacing w:val="-15"/>
        </w:rPr>
        <w:t xml:space="preserve"> </w:t>
      </w:r>
      <w:r w:rsidRPr="00180294">
        <w:t>расчету</w:t>
      </w:r>
      <w:r w:rsidRPr="00180294">
        <w:rPr>
          <w:spacing w:val="-15"/>
        </w:rPr>
        <w:t xml:space="preserve"> </w:t>
      </w:r>
      <w:r w:rsidRPr="00180294">
        <w:t>производится</w:t>
      </w:r>
      <w:r w:rsidRPr="00180294">
        <w:rPr>
          <w:spacing w:val="-14"/>
        </w:rPr>
        <w:t xml:space="preserve"> </w:t>
      </w:r>
      <w:r w:rsidRPr="00180294">
        <w:t>Заказчиком</w:t>
      </w:r>
      <w:r w:rsidRPr="00180294">
        <w:rPr>
          <w:spacing w:val="-15"/>
        </w:rPr>
        <w:t xml:space="preserve"> </w:t>
      </w:r>
      <w:r w:rsidRPr="00180294">
        <w:t>на</w:t>
      </w:r>
      <w:r w:rsidRPr="00180294">
        <w:rPr>
          <w:spacing w:val="-15"/>
        </w:rPr>
        <w:t xml:space="preserve"> </w:t>
      </w:r>
      <w:r w:rsidRPr="00180294">
        <w:t>расчетный</w:t>
      </w:r>
      <w:r w:rsidRPr="00180294">
        <w:rPr>
          <w:spacing w:val="-15"/>
        </w:rPr>
        <w:t xml:space="preserve"> </w:t>
      </w:r>
      <w:r w:rsidRPr="00180294">
        <w:t>счет</w:t>
      </w:r>
      <w:r w:rsidRPr="00180294">
        <w:rPr>
          <w:spacing w:val="-13"/>
        </w:rPr>
        <w:t xml:space="preserve"> </w:t>
      </w:r>
      <w:r w:rsidRPr="00180294">
        <w:t>Исполнителя в течение 3-х рабочих дней с момента выставления счёта или квитанции.</w:t>
      </w:r>
    </w:p>
    <w:p w14:paraId="30DF2BA5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49"/>
        </w:tabs>
        <w:ind w:right="6" w:firstLine="708"/>
        <w:rPr>
          <w:b/>
        </w:rPr>
      </w:pPr>
      <w:r w:rsidRPr="00180294">
        <w:t>В зависимости от даты и длительности проживания, стоимость номера может отличаться. Актуальная стоимость услуг проживания на соответствующие даты с указанием перечня оказываемых услуг, входящих в стоимость проживания, указаны на сайте Исполнителя.</w:t>
      </w:r>
    </w:p>
    <w:p w14:paraId="7C9A2763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28"/>
        </w:tabs>
        <w:spacing w:before="1"/>
        <w:ind w:right="11" w:firstLine="708"/>
        <w:rPr>
          <w:b/>
        </w:rPr>
      </w:pPr>
      <w:r w:rsidRPr="00180294">
        <w:t>Отмена</w:t>
      </w:r>
      <w:r w:rsidRPr="00180294">
        <w:rPr>
          <w:spacing w:val="-17"/>
        </w:rPr>
        <w:t xml:space="preserve"> </w:t>
      </w:r>
      <w:r w:rsidRPr="00180294">
        <w:t>бронирования</w:t>
      </w:r>
      <w:r w:rsidRPr="00180294">
        <w:rPr>
          <w:spacing w:val="-15"/>
        </w:rPr>
        <w:t xml:space="preserve"> </w:t>
      </w:r>
      <w:r w:rsidRPr="00180294">
        <w:t>должна</w:t>
      </w:r>
      <w:r w:rsidRPr="00180294">
        <w:rPr>
          <w:spacing w:val="-15"/>
        </w:rPr>
        <w:t xml:space="preserve"> </w:t>
      </w:r>
      <w:r w:rsidRPr="00180294">
        <w:t>быть</w:t>
      </w:r>
      <w:r w:rsidRPr="00180294">
        <w:rPr>
          <w:spacing w:val="-15"/>
        </w:rPr>
        <w:t xml:space="preserve"> </w:t>
      </w:r>
      <w:r w:rsidRPr="00180294">
        <w:t>произведена</w:t>
      </w:r>
      <w:r w:rsidRPr="00180294">
        <w:rPr>
          <w:spacing w:val="-15"/>
        </w:rPr>
        <w:t xml:space="preserve"> </w:t>
      </w:r>
      <w:r w:rsidRPr="00180294">
        <w:t>за</w:t>
      </w:r>
      <w:r w:rsidRPr="00180294">
        <w:rPr>
          <w:spacing w:val="-15"/>
        </w:rPr>
        <w:t xml:space="preserve"> </w:t>
      </w:r>
      <w:r w:rsidRPr="00180294">
        <w:t>24</w:t>
      </w:r>
      <w:r w:rsidRPr="00180294">
        <w:rPr>
          <w:spacing w:val="-15"/>
        </w:rPr>
        <w:t xml:space="preserve"> </w:t>
      </w:r>
      <w:r w:rsidRPr="00180294">
        <w:t>часа</w:t>
      </w:r>
      <w:r w:rsidRPr="00180294">
        <w:rPr>
          <w:spacing w:val="-15"/>
        </w:rPr>
        <w:t xml:space="preserve"> </w:t>
      </w:r>
      <w:r w:rsidRPr="00180294">
        <w:t>до</w:t>
      </w:r>
      <w:r w:rsidRPr="00180294">
        <w:rPr>
          <w:spacing w:val="-15"/>
        </w:rPr>
        <w:t xml:space="preserve"> </w:t>
      </w:r>
      <w:r w:rsidRPr="00180294">
        <w:t>приезда</w:t>
      </w:r>
      <w:r w:rsidRPr="00180294">
        <w:rPr>
          <w:spacing w:val="-15"/>
        </w:rPr>
        <w:t xml:space="preserve"> </w:t>
      </w:r>
      <w:r w:rsidRPr="00180294">
        <w:t>Гостя.</w:t>
      </w:r>
      <w:r w:rsidRPr="00180294">
        <w:rPr>
          <w:spacing w:val="-15"/>
        </w:rPr>
        <w:t xml:space="preserve"> </w:t>
      </w:r>
      <w:r w:rsidRPr="00180294">
        <w:t>В</w:t>
      </w:r>
      <w:r w:rsidRPr="00180294">
        <w:rPr>
          <w:spacing w:val="-15"/>
        </w:rPr>
        <w:t xml:space="preserve"> </w:t>
      </w:r>
      <w:r w:rsidRPr="00180294">
        <w:t>случае</w:t>
      </w:r>
      <w:r w:rsidRPr="00180294">
        <w:rPr>
          <w:spacing w:val="-15"/>
        </w:rPr>
        <w:t xml:space="preserve"> </w:t>
      </w:r>
      <w:r w:rsidRPr="00180294">
        <w:t>более поздней отмены бронирования и/или незаезда Гостя Исполнитель взимает оплату в размере 100% от суточной стоимости номера, включая применимый налог на добавленную стоимость.</w:t>
      </w:r>
    </w:p>
    <w:p w14:paraId="40E607FC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25"/>
        </w:tabs>
        <w:ind w:right="10" w:firstLine="708"/>
        <w:rPr>
          <w:b/>
        </w:rPr>
      </w:pPr>
      <w:r w:rsidRPr="00180294">
        <w:t>В</w:t>
      </w:r>
      <w:r w:rsidRPr="00180294">
        <w:rPr>
          <w:spacing w:val="-15"/>
        </w:rPr>
        <w:t xml:space="preserve"> </w:t>
      </w:r>
      <w:r w:rsidRPr="00180294">
        <w:t>случае</w:t>
      </w:r>
      <w:r w:rsidRPr="00180294">
        <w:rPr>
          <w:spacing w:val="-15"/>
        </w:rPr>
        <w:t xml:space="preserve"> </w:t>
      </w:r>
      <w:r w:rsidRPr="00180294">
        <w:t>нарушения</w:t>
      </w:r>
      <w:r w:rsidRPr="00180294">
        <w:rPr>
          <w:spacing w:val="-15"/>
        </w:rPr>
        <w:t xml:space="preserve"> </w:t>
      </w:r>
      <w:r w:rsidRPr="00180294">
        <w:t>Заказчиком</w:t>
      </w:r>
      <w:r w:rsidRPr="00180294">
        <w:rPr>
          <w:spacing w:val="-15"/>
        </w:rPr>
        <w:t xml:space="preserve"> </w:t>
      </w:r>
      <w:r w:rsidRPr="00180294">
        <w:t>срока</w:t>
      </w:r>
      <w:r w:rsidRPr="00180294">
        <w:rPr>
          <w:spacing w:val="-15"/>
        </w:rPr>
        <w:t xml:space="preserve"> </w:t>
      </w:r>
      <w:r w:rsidRPr="00180294">
        <w:t>оплаты</w:t>
      </w:r>
      <w:r w:rsidRPr="00180294">
        <w:rPr>
          <w:spacing w:val="-15"/>
        </w:rPr>
        <w:t xml:space="preserve"> </w:t>
      </w:r>
      <w:r w:rsidRPr="00180294">
        <w:t>забронированных</w:t>
      </w:r>
      <w:r w:rsidRPr="00180294">
        <w:rPr>
          <w:spacing w:val="-15"/>
        </w:rPr>
        <w:t xml:space="preserve"> </w:t>
      </w:r>
      <w:r w:rsidRPr="00180294">
        <w:t>услуг,</w:t>
      </w:r>
      <w:r w:rsidRPr="00180294">
        <w:rPr>
          <w:spacing w:val="-15"/>
        </w:rPr>
        <w:t xml:space="preserve"> </w:t>
      </w:r>
      <w:r w:rsidRPr="00180294">
        <w:t>Исполнитель</w:t>
      </w:r>
      <w:r w:rsidRPr="00180294">
        <w:rPr>
          <w:spacing w:val="-15"/>
        </w:rPr>
        <w:t xml:space="preserve"> </w:t>
      </w:r>
      <w:r w:rsidRPr="00180294">
        <w:t>вправе в одностороннем порядке аннулировать указанные услуги.</w:t>
      </w:r>
    </w:p>
    <w:p w14:paraId="53CD34AC" w14:textId="77777777" w:rsidR="00BD06EC" w:rsidRPr="009C2CD9" w:rsidRDefault="00571560" w:rsidP="009C2CD9">
      <w:pPr>
        <w:pStyle w:val="a6"/>
        <w:numPr>
          <w:ilvl w:val="1"/>
          <w:numId w:val="3"/>
        </w:numPr>
        <w:tabs>
          <w:tab w:val="left" w:pos="1125"/>
        </w:tabs>
        <w:ind w:right="10" w:firstLine="708"/>
      </w:pPr>
      <w:r w:rsidRPr="00180294">
        <w:t>В случае изменения ставки НДС в соответствии с законодательством Российской Федерации, стоимость услуг, подлежащая уплате за услуги, оказанные после даты изменения ставки, подлежит автоматической корректировке для ее соответствия новой ставке НДС без заключения дополнительного соглашения.</w:t>
      </w:r>
    </w:p>
    <w:p w14:paraId="026A9A6E" w14:textId="77777777" w:rsidR="00D4162F" w:rsidRPr="00180294" w:rsidRDefault="00DD4DF8">
      <w:pPr>
        <w:pStyle w:val="1"/>
        <w:numPr>
          <w:ilvl w:val="0"/>
          <w:numId w:val="3"/>
        </w:numPr>
        <w:tabs>
          <w:tab w:val="left" w:pos="3320"/>
        </w:tabs>
        <w:ind w:left="3320"/>
        <w:jc w:val="both"/>
        <w:rPr>
          <w:sz w:val="22"/>
          <w:szCs w:val="22"/>
        </w:rPr>
      </w:pPr>
      <w:r w:rsidRPr="00180294">
        <w:rPr>
          <w:sz w:val="22"/>
          <w:szCs w:val="22"/>
        </w:rPr>
        <w:t>Ответственность.</w:t>
      </w:r>
      <w:r w:rsidRPr="00180294">
        <w:rPr>
          <w:spacing w:val="-7"/>
          <w:sz w:val="22"/>
          <w:szCs w:val="22"/>
        </w:rPr>
        <w:t xml:space="preserve"> </w:t>
      </w:r>
      <w:r w:rsidRPr="00180294">
        <w:rPr>
          <w:sz w:val="22"/>
          <w:szCs w:val="22"/>
        </w:rPr>
        <w:t>Разрешение</w:t>
      </w:r>
      <w:r w:rsidRPr="00180294">
        <w:rPr>
          <w:spacing w:val="-6"/>
          <w:sz w:val="22"/>
          <w:szCs w:val="22"/>
        </w:rPr>
        <w:t xml:space="preserve"> </w:t>
      </w:r>
      <w:r w:rsidRPr="00180294">
        <w:rPr>
          <w:spacing w:val="-2"/>
          <w:sz w:val="22"/>
          <w:szCs w:val="22"/>
        </w:rPr>
        <w:t>споров</w:t>
      </w:r>
    </w:p>
    <w:p w14:paraId="4EB32FAC" w14:textId="77777777" w:rsidR="00571560" w:rsidRPr="00180294" w:rsidRDefault="00571560" w:rsidP="00571560">
      <w:pPr>
        <w:pStyle w:val="a6"/>
        <w:numPr>
          <w:ilvl w:val="1"/>
          <w:numId w:val="3"/>
        </w:numPr>
        <w:ind w:firstLine="697"/>
      </w:pPr>
      <w:r w:rsidRPr="00180294"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B38BECA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40"/>
        </w:tabs>
        <w:ind w:right="9" w:firstLine="708"/>
        <w:rPr>
          <w:b/>
        </w:rPr>
      </w:pPr>
      <w:r w:rsidRPr="00180294">
        <w:t>Заказчик представляет интересы всех лиц, указанных в Заявке, и персонально несет ответственность</w:t>
      </w:r>
      <w:r w:rsidRPr="00180294">
        <w:rPr>
          <w:spacing w:val="-6"/>
        </w:rPr>
        <w:t xml:space="preserve"> </w:t>
      </w:r>
      <w:r w:rsidRPr="00180294">
        <w:t>перед</w:t>
      </w:r>
      <w:r w:rsidRPr="00180294">
        <w:rPr>
          <w:spacing w:val="-5"/>
        </w:rPr>
        <w:t xml:space="preserve"> </w:t>
      </w:r>
      <w:r w:rsidRPr="00180294">
        <w:t>Исполнителем</w:t>
      </w:r>
      <w:r w:rsidRPr="00180294">
        <w:rPr>
          <w:spacing w:val="-8"/>
        </w:rPr>
        <w:t xml:space="preserve"> </w:t>
      </w:r>
      <w:r w:rsidRPr="00180294">
        <w:t>за</w:t>
      </w:r>
      <w:r w:rsidRPr="00180294">
        <w:rPr>
          <w:spacing w:val="-8"/>
        </w:rPr>
        <w:t xml:space="preserve"> </w:t>
      </w:r>
      <w:r w:rsidRPr="00180294">
        <w:t>правильность</w:t>
      </w:r>
      <w:r w:rsidRPr="00180294">
        <w:rPr>
          <w:spacing w:val="-6"/>
        </w:rPr>
        <w:t xml:space="preserve"> </w:t>
      </w:r>
      <w:r w:rsidRPr="00180294">
        <w:t>указанных</w:t>
      </w:r>
      <w:r w:rsidRPr="00180294">
        <w:rPr>
          <w:spacing w:val="-8"/>
        </w:rPr>
        <w:t xml:space="preserve"> </w:t>
      </w:r>
      <w:r w:rsidRPr="00180294">
        <w:t>в</w:t>
      </w:r>
      <w:r w:rsidRPr="00180294">
        <w:rPr>
          <w:spacing w:val="-8"/>
        </w:rPr>
        <w:t xml:space="preserve"> </w:t>
      </w:r>
      <w:r w:rsidRPr="00180294">
        <w:t>Заявке</w:t>
      </w:r>
      <w:r w:rsidRPr="00180294">
        <w:rPr>
          <w:spacing w:val="-8"/>
        </w:rPr>
        <w:t xml:space="preserve"> </w:t>
      </w:r>
      <w:r w:rsidRPr="00180294">
        <w:t>данных</w:t>
      </w:r>
      <w:r w:rsidRPr="00180294">
        <w:rPr>
          <w:spacing w:val="-8"/>
        </w:rPr>
        <w:t xml:space="preserve"> </w:t>
      </w:r>
      <w:r w:rsidRPr="00180294">
        <w:t>о</w:t>
      </w:r>
      <w:r w:rsidRPr="00180294">
        <w:rPr>
          <w:spacing w:val="-7"/>
        </w:rPr>
        <w:t xml:space="preserve"> </w:t>
      </w:r>
      <w:r w:rsidRPr="00180294">
        <w:t>них,</w:t>
      </w:r>
      <w:r w:rsidRPr="00180294">
        <w:rPr>
          <w:spacing w:val="-7"/>
        </w:rPr>
        <w:t xml:space="preserve"> </w:t>
      </w:r>
      <w:r w:rsidRPr="00180294">
        <w:t xml:space="preserve">выполнение, всеми лицами всех обязательств, включая обязательства по оплате Заявки, оказанных Гостиницей услуг и оплате неустойки в случае несвоевременного отказа от оказания услуг, в том числе не заезд </w:t>
      </w:r>
      <w:r w:rsidRPr="00180294">
        <w:rPr>
          <w:spacing w:val="-2"/>
        </w:rPr>
        <w:t>Гостя.</w:t>
      </w:r>
    </w:p>
    <w:p w14:paraId="5AFC2C0A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40"/>
        </w:tabs>
        <w:spacing w:before="1"/>
        <w:ind w:right="13" w:firstLine="708"/>
        <w:rPr>
          <w:b/>
        </w:rPr>
      </w:pPr>
      <w:r w:rsidRPr="00180294">
        <w:t>Изменение личных данных Заказчика или иных лиц, указанных Заказчиком, в оформленном</w:t>
      </w:r>
      <w:r w:rsidRPr="00180294">
        <w:rPr>
          <w:spacing w:val="-8"/>
        </w:rPr>
        <w:t xml:space="preserve"> </w:t>
      </w:r>
      <w:r w:rsidRPr="00180294">
        <w:t>заказе</w:t>
      </w:r>
      <w:r w:rsidRPr="00180294">
        <w:rPr>
          <w:spacing w:val="-8"/>
        </w:rPr>
        <w:t xml:space="preserve"> </w:t>
      </w:r>
      <w:r w:rsidRPr="00180294">
        <w:t>по</w:t>
      </w:r>
      <w:r w:rsidRPr="00180294">
        <w:rPr>
          <w:spacing w:val="-9"/>
        </w:rPr>
        <w:t xml:space="preserve"> </w:t>
      </w:r>
      <w:r w:rsidRPr="00180294">
        <w:t>усмотрению</w:t>
      </w:r>
      <w:r w:rsidRPr="00180294">
        <w:rPr>
          <w:spacing w:val="-6"/>
        </w:rPr>
        <w:t xml:space="preserve"> </w:t>
      </w:r>
      <w:r w:rsidRPr="00180294">
        <w:t>Исполнителя</w:t>
      </w:r>
      <w:r w:rsidRPr="00180294">
        <w:rPr>
          <w:spacing w:val="-7"/>
        </w:rPr>
        <w:t xml:space="preserve"> </w:t>
      </w:r>
      <w:r w:rsidRPr="00180294">
        <w:t>может</w:t>
      </w:r>
      <w:r w:rsidRPr="00180294">
        <w:rPr>
          <w:spacing w:val="-6"/>
        </w:rPr>
        <w:t xml:space="preserve"> </w:t>
      </w:r>
      <w:r w:rsidRPr="00180294">
        <w:t>повлечь</w:t>
      </w:r>
      <w:r w:rsidRPr="00180294">
        <w:rPr>
          <w:spacing w:val="-6"/>
        </w:rPr>
        <w:t xml:space="preserve"> </w:t>
      </w:r>
      <w:r w:rsidRPr="00180294">
        <w:t>утрату</w:t>
      </w:r>
      <w:r w:rsidRPr="00180294">
        <w:rPr>
          <w:spacing w:val="-6"/>
        </w:rPr>
        <w:t xml:space="preserve"> </w:t>
      </w:r>
      <w:r w:rsidRPr="00180294">
        <w:t>силы</w:t>
      </w:r>
      <w:r w:rsidRPr="00180294">
        <w:rPr>
          <w:spacing w:val="-7"/>
        </w:rPr>
        <w:t xml:space="preserve"> </w:t>
      </w:r>
      <w:r w:rsidRPr="00180294">
        <w:t>согласованной</w:t>
      </w:r>
      <w:r w:rsidRPr="00180294">
        <w:rPr>
          <w:spacing w:val="-6"/>
        </w:rPr>
        <w:t xml:space="preserve"> </w:t>
      </w:r>
      <w:r w:rsidRPr="00180294">
        <w:t>в</w:t>
      </w:r>
      <w:r w:rsidRPr="00180294">
        <w:rPr>
          <w:spacing w:val="-7"/>
        </w:rPr>
        <w:t xml:space="preserve"> </w:t>
      </w:r>
      <w:r w:rsidRPr="00180294">
        <w:t>Заказе стоимости услуг (тарифов).</w:t>
      </w:r>
    </w:p>
    <w:p w14:paraId="1732619D" w14:textId="77777777" w:rsidR="00D4162F" w:rsidRPr="00180294" w:rsidRDefault="00DD4DF8">
      <w:pPr>
        <w:pStyle w:val="a6"/>
        <w:numPr>
          <w:ilvl w:val="1"/>
          <w:numId w:val="3"/>
        </w:numPr>
        <w:tabs>
          <w:tab w:val="left" w:pos="1140"/>
        </w:tabs>
        <w:ind w:right="5" w:firstLine="708"/>
        <w:rPr>
          <w:b/>
        </w:rPr>
      </w:pPr>
      <w:r w:rsidRPr="00180294">
        <w:t>Исполнитель несет ответственность за материальный ущерб, причиненный Заказчику в связи с непредоставлением Заказчику по вине Исполнителя услуг в объеме, оговоренном при Бронировании, в порядке, установленном законодательством Р</w:t>
      </w:r>
      <w:r w:rsidR="00571560" w:rsidRPr="00180294">
        <w:t xml:space="preserve">оссийской </w:t>
      </w:r>
      <w:r w:rsidRPr="00180294">
        <w:t>Ф</w:t>
      </w:r>
      <w:r w:rsidR="00571560" w:rsidRPr="00180294">
        <w:t>едерации</w:t>
      </w:r>
      <w:r w:rsidRPr="00180294">
        <w:t>, за исключением случаев, когда нарушение прав Заказчика произошло вследствие действий непреодолимой силы.</w:t>
      </w:r>
    </w:p>
    <w:p w14:paraId="02D77FAF" w14:textId="77777777" w:rsidR="009C2CD9" w:rsidRPr="009C2CD9" w:rsidRDefault="00DD4DF8" w:rsidP="009C2CD9">
      <w:pPr>
        <w:pStyle w:val="a6"/>
        <w:numPr>
          <w:ilvl w:val="1"/>
          <w:numId w:val="3"/>
        </w:numPr>
        <w:tabs>
          <w:tab w:val="left" w:pos="1140"/>
        </w:tabs>
        <w:ind w:right="5" w:firstLine="708"/>
        <w:rPr>
          <w:b/>
        </w:rPr>
      </w:pPr>
      <w:r w:rsidRPr="00180294">
        <w:t xml:space="preserve">Исполнитель не несет ответственности в случае неисполнения или ненадлежащего исполнения </w:t>
      </w:r>
      <w:r w:rsidRPr="00180294">
        <w:lastRenderedPageBreak/>
        <w:t>услуг со своей стороны или со стороны третьих лиц, возникшего из-за недостоверности, недостаточности</w:t>
      </w:r>
      <w:r w:rsidRPr="00180294">
        <w:rPr>
          <w:spacing w:val="40"/>
        </w:rPr>
        <w:t xml:space="preserve"> </w:t>
      </w:r>
      <w:r w:rsidRPr="00180294">
        <w:t>или</w:t>
      </w:r>
      <w:r w:rsidRPr="00180294">
        <w:rPr>
          <w:spacing w:val="40"/>
        </w:rPr>
        <w:t xml:space="preserve"> </w:t>
      </w:r>
      <w:r w:rsidRPr="00180294">
        <w:t>несвоевременности</w:t>
      </w:r>
      <w:r w:rsidRPr="00180294">
        <w:rPr>
          <w:spacing w:val="40"/>
        </w:rPr>
        <w:t xml:space="preserve"> </w:t>
      </w:r>
      <w:r w:rsidRPr="00180294">
        <w:t>сведений</w:t>
      </w:r>
      <w:r w:rsidRPr="00180294">
        <w:rPr>
          <w:spacing w:val="40"/>
        </w:rPr>
        <w:t xml:space="preserve"> </w:t>
      </w:r>
      <w:r w:rsidRPr="00180294">
        <w:t>и</w:t>
      </w:r>
      <w:r w:rsidRPr="00180294">
        <w:rPr>
          <w:spacing w:val="40"/>
        </w:rPr>
        <w:t xml:space="preserve"> </w:t>
      </w:r>
      <w:r w:rsidRPr="00180294">
        <w:t>документов,</w:t>
      </w:r>
      <w:r w:rsidRPr="00180294">
        <w:rPr>
          <w:spacing w:val="40"/>
        </w:rPr>
        <w:t xml:space="preserve"> </w:t>
      </w:r>
      <w:r w:rsidRPr="00180294">
        <w:t>предоставленных</w:t>
      </w:r>
      <w:r w:rsidRPr="00180294">
        <w:rPr>
          <w:spacing w:val="40"/>
        </w:rPr>
        <w:t xml:space="preserve"> </w:t>
      </w:r>
      <w:r w:rsidRPr="00180294">
        <w:t>Заказчиком,</w:t>
      </w:r>
      <w:r w:rsidRPr="00180294">
        <w:rPr>
          <w:spacing w:val="40"/>
        </w:rPr>
        <w:t xml:space="preserve"> </w:t>
      </w:r>
      <w:r w:rsidRPr="00180294">
        <w:t>а</w:t>
      </w:r>
      <w:r w:rsidR="009C2CD9">
        <w:t xml:space="preserve"> </w:t>
      </w:r>
      <w:r w:rsidR="009C2CD9" w:rsidRPr="009C2CD9">
        <w:t>также возникших вследствие других нарушений условий Договора и/или Правил бронирования со стороны Заказчика.</w:t>
      </w:r>
    </w:p>
    <w:p w14:paraId="204A002B" w14:textId="77777777" w:rsidR="009C2CD9" w:rsidRPr="009C2CD9" w:rsidRDefault="009C2CD9" w:rsidP="009C2CD9">
      <w:pPr>
        <w:pStyle w:val="a6"/>
        <w:numPr>
          <w:ilvl w:val="0"/>
          <w:numId w:val="4"/>
        </w:numPr>
        <w:tabs>
          <w:tab w:val="left" w:pos="1140"/>
        </w:tabs>
        <w:ind w:right="14"/>
        <w:rPr>
          <w:vanish/>
        </w:rPr>
      </w:pPr>
    </w:p>
    <w:p w14:paraId="51F52FD0" w14:textId="77777777" w:rsidR="009C2CD9" w:rsidRPr="009C2CD9" w:rsidRDefault="009C2CD9" w:rsidP="009C2CD9">
      <w:pPr>
        <w:pStyle w:val="a6"/>
        <w:numPr>
          <w:ilvl w:val="0"/>
          <w:numId w:val="4"/>
        </w:numPr>
        <w:tabs>
          <w:tab w:val="left" w:pos="1140"/>
        </w:tabs>
        <w:ind w:right="14"/>
        <w:rPr>
          <w:vanish/>
        </w:rPr>
      </w:pPr>
    </w:p>
    <w:p w14:paraId="46382643" w14:textId="77777777" w:rsidR="009C2CD9" w:rsidRPr="009C2CD9" w:rsidRDefault="009C2CD9" w:rsidP="009C2CD9">
      <w:pPr>
        <w:pStyle w:val="a6"/>
        <w:numPr>
          <w:ilvl w:val="0"/>
          <w:numId w:val="4"/>
        </w:numPr>
        <w:tabs>
          <w:tab w:val="left" w:pos="1140"/>
        </w:tabs>
        <w:ind w:right="14"/>
        <w:rPr>
          <w:vanish/>
        </w:rPr>
      </w:pPr>
    </w:p>
    <w:p w14:paraId="7320C129" w14:textId="77777777" w:rsidR="009C2CD9" w:rsidRPr="009C2CD9" w:rsidRDefault="009C2CD9" w:rsidP="009C2CD9">
      <w:pPr>
        <w:pStyle w:val="a6"/>
        <w:numPr>
          <w:ilvl w:val="0"/>
          <w:numId w:val="4"/>
        </w:numPr>
        <w:tabs>
          <w:tab w:val="left" w:pos="1140"/>
        </w:tabs>
        <w:ind w:right="14"/>
        <w:rPr>
          <w:vanish/>
        </w:rPr>
      </w:pPr>
    </w:p>
    <w:p w14:paraId="4A9F4684" w14:textId="77777777" w:rsidR="009C2CD9" w:rsidRPr="009C2CD9" w:rsidRDefault="009C2CD9" w:rsidP="009C2CD9">
      <w:pPr>
        <w:pStyle w:val="a6"/>
        <w:numPr>
          <w:ilvl w:val="0"/>
          <w:numId w:val="4"/>
        </w:numPr>
        <w:tabs>
          <w:tab w:val="left" w:pos="1140"/>
        </w:tabs>
        <w:ind w:right="14"/>
        <w:rPr>
          <w:vanish/>
        </w:rPr>
      </w:pPr>
    </w:p>
    <w:p w14:paraId="5B612346" w14:textId="77777777" w:rsidR="009C2CD9" w:rsidRPr="009C2CD9" w:rsidRDefault="009C2CD9" w:rsidP="009C2CD9">
      <w:pPr>
        <w:pStyle w:val="a6"/>
        <w:numPr>
          <w:ilvl w:val="0"/>
          <w:numId w:val="4"/>
        </w:numPr>
        <w:tabs>
          <w:tab w:val="left" w:pos="1140"/>
        </w:tabs>
        <w:ind w:right="14"/>
        <w:rPr>
          <w:vanish/>
        </w:rPr>
      </w:pPr>
    </w:p>
    <w:p w14:paraId="38930ECB" w14:textId="77777777" w:rsidR="009C2CD9" w:rsidRPr="009C2CD9" w:rsidRDefault="009C2CD9" w:rsidP="009C2CD9">
      <w:pPr>
        <w:pStyle w:val="a6"/>
        <w:numPr>
          <w:ilvl w:val="1"/>
          <w:numId w:val="4"/>
        </w:numPr>
        <w:tabs>
          <w:tab w:val="left" w:pos="1140"/>
        </w:tabs>
        <w:ind w:right="14"/>
        <w:rPr>
          <w:vanish/>
        </w:rPr>
      </w:pPr>
    </w:p>
    <w:p w14:paraId="7CAB5DD4" w14:textId="77777777" w:rsidR="009C2CD9" w:rsidRPr="009C2CD9" w:rsidRDefault="009C2CD9" w:rsidP="009C2CD9">
      <w:pPr>
        <w:pStyle w:val="a6"/>
        <w:numPr>
          <w:ilvl w:val="1"/>
          <w:numId w:val="4"/>
        </w:numPr>
        <w:tabs>
          <w:tab w:val="left" w:pos="1140"/>
        </w:tabs>
        <w:ind w:right="14"/>
        <w:rPr>
          <w:vanish/>
        </w:rPr>
      </w:pPr>
    </w:p>
    <w:p w14:paraId="553B9749" w14:textId="77777777" w:rsidR="009C2CD9" w:rsidRPr="009C2CD9" w:rsidRDefault="009C2CD9" w:rsidP="009C2CD9">
      <w:pPr>
        <w:pStyle w:val="a6"/>
        <w:numPr>
          <w:ilvl w:val="1"/>
          <w:numId w:val="4"/>
        </w:numPr>
        <w:tabs>
          <w:tab w:val="left" w:pos="1140"/>
        </w:tabs>
        <w:ind w:right="14"/>
        <w:rPr>
          <w:vanish/>
        </w:rPr>
      </w:pPr>
    </w:p>
    <w:p w14:paraId="6A279C5D" w14:textId="77777777" w:rsidR="009C2CD9" w:rsidRPr="009C2CD9" w:rsidRDefault="009C2CD9" w:rsidP="009C2CD9">
      <w:pPr>
        <w:pStyle w:val="a6"/>
        <w:numPr>
          <w:ilvl w:val="1"/>
          <w:numId w:val="4"/>
        </w:numPr>
        <w:tabs>
          <w:tab w:val="left" w:pos="1140"/>
        </w:tabs>
        <w:ind w:right="14"/>
        <w:rPr>
          <w:vanish/>
        </w:rPr>
      </w:pPr>
    </w:p>
    <w:p w14:paraId="0CA69B9E" w14:textId="77777777" w:rsidR="009C2CD9" w:rsidRPr="009C2CD9" w:rsidRDefault="009C2CD9" w:rsidP="009C2CD9">
      <w:pPr>
        <w:pStyle w:val="a6"/>
        <w:numPr>
          <w:ilvl w:val="1"/>
          <w:numId w:val="4"/>
        </w:numPr>
        <w:tabs>
          <w:tab w:val="left" w:pos="1140"/>
        </w:tabs>
        <w:ind w:right="14"/>
        <w:rPr>
          <w:vanish/>
        </w:rPr>
      </w:pPr>
    </w:p>
    <w:p w14:paraId="6EACAB3A" w14:textId="77777777" w:rsidR="009C2CD9" w:rsidRPr="00180294" w:rsidRDefault="009C2CD9" w:rsidP="009C2CD9">
      <w:pPr>
        <w:pStyle w:val="a6"/>
        <w:numPr>
          <w:ilvl w:val="1"/>
          <w:numId w:val="4"/>
        </w:numPr>
        <w:tabs>
          <w:tab w:val="left" w:pos="1418"/>
        </w:tabs>
        <w:ind w:left="0" w:right="14" w:firstLine="709"/>
        <w:rPr>
          <w:b/>
        </w:rPr>
      </w:pPr>
      <w:r w:rsidRPr="00180294">
        <w:t>Исполнитель не несет ответственности перед Заказчиком в случае опоздания к сроку заселения в Гостиницу согласно Правилам проживания.</w:t>
      </w:r>
    </w:p>
    <w:p w14:paraId="7131BE10" w14:textId="77777777" w:rsidR="009C2CD9" w:rsidRPr="00180294" w:rsidRDefault="009C2CD9" w:rsidP="009C2CD9">
      <w:pPr>
        <w:pStyle w:val="a6"/>
        <w:numPr>
          <w:ilvl w:val="1"/>
          <w:numId w:val="4"/>
        </w:numPr>
        <w:tabs>
          <w:tab w:val="left" w:pos="1140"/>
        </w:tabs>
        <w:spacing w:before="1"/>
        <w:ind w:right="11" w:firstLine="708"/>
        <w:rPr>
          <w:b/>
        </w:rPr>
      </w:pPr>
      <w:r w:rsidRPr="00180294">
        <w:t>Исполнитель</w:t>
      </w:r>
      <w:r w:rsidRPr="00180294">
        <w:rPr>
          <w:spacing w:val="-7"/>
        </w:rPr>
        <w:t xml:space="preserve"> </w:t>
      </w:r>
      <w:r w:rsidRPr="00180294">
        <w:t>не</w:t>
      </w:r>
      <w:r w:rsidRPr="00180294">
        <w:rPr>
          <w:spacing w:val="-9"/>
        </w:rPr>
        <w:t xml:space="preserve"> </w:t>
      </w:r>
      <w:r w:rsidRPr="00180294">
        <w:t>несет</w:t>
      </w:r>
      <w:r w:rsidRPr="00180294">
        <w:rPr>
          <w:spacing w:val="-5"/>
        </w:rPr>
        <w:t xml:space="preserve"> </w:t>
      </w:r>
      <w:r w:rsidRPr="00180294">
        <w:t>ответственности</w:t>
      </w:r>
      <w:r w:rsidRPr="00180294">
        <w:rPr>
          <w:spacing w:val="-4"/>
        </w:rPr>
        <w:t xml:space="preserve"> </w:t>
      </w:r>
      <w:r w:rsidRPr="00180294">
        <w:t>за</w:t>
      </w:r>
      <w:r w:rsidRPr="00180294">
        <w:rPr>
          <w:spacing w:val="-9"/>
        </w:rPr>
        <w:t xml:space="preserve"> </w:t>
      </w:r>
      <w:r w:rsidRPr="00180294">
        <w:t>несоответствие</w:t>
      </w:r>
      <w:r w:rsidRPr="00180294">
        <w:rPr>
          <w:spacing w:val="-6"/>
        </w:rPr>
        <w:t xml:space="preserve"> </w:t>
      </w:r>
      <w:r w:rsidRPr="00180294">
        <w:t>предоставленного</w:t>
      </w:r>
      <w:r w:rsidRPr="00180294">
        <w:rPr>
          <w:spacing w:val="-5"/>
        </w:rPr>
        <w:t xml:space="preserve"> </w:t>
      </w:r>
      <w:r w:rsidRPr="00180294">
        <w:t>обслуживания ожиданиям Заказчика и его субъективной оценке.</w:t>
      </w:r>
    </w:p>
    <w:p w14:paraId="1C555E88" w14:textId="77777777" w:rsidR="009C2CD9" w:rsidRPr="00180294" w:rsidRDefault="009C2CD9" w:rsidP="009C2CD9">
      <w:pPr>
        <w:pStyle w:val="a6"/>
        <w:numPr>
          <w:ilvl w:val="1"/>
          <w:numId w:val="4"/>
        </w:numPr>
        <w:tabs>
          <w:tab w:val="left" w:pos="1140"/>
        </w:tabs>
        <w:ind w:right="14" w:firstLine="708"/>
        <w:rPr>
          <w:b/>
        </w:rPr>
      </w:pPr>
      <w:r w:rsidRPr="00180294">
        <w:t>Исполнитель не несет ответственности за невозможность обслуживания Заказчика по каким-либо независящим от него техническим причинам, включая нарушение работы каналов связи, неисправность оборудования и т.п.</w:t>
      </w:r>
    </w:p>
    <w:p w14:paraId="12183E7B" w14:textId="77777777" w:rsidR="009C2CD9" w:rsidRPr="00180294" w:rsidRDefault="009C2CD9" w:rsidP="009C2CD9">
      <w:pPr>
        <w:pStyle w:val="a6"/>
        <w:numPr>
          <w:ilvl w:val="1"/>
          <w:numId w:val="4"/>
        </w:numPr>
        <w:tabs>
          <w:tab w:val="left" w:pos="1140"/>
        </w:tabs>
        <w:ind w:right="14" w:firstLine="708"/>
        <w:rPr>
          <w:b/>
        </w:rPr>
      </w:pPr>
      <w:r w:rsidRPr="00180294">
        <w:t>Исполнитель не несет ответственности за деньги и материальные ценности, оставленные в номере (в том числе в металлическом шкафу номера), если они не приняты на хранение Исполнителем по описи и не помещены в сейф, расположенный в службе приема и размещения Исполнителя.</w:t>
      </w:r>
    </w:p>
    <w:p w14:paraId="4721BB91" w14:textId="77777777" w:rsidR="009C2CD9" w:rsidRPr="00180294" w:rsidRDefault="009C2CD9" w:rsidP="009C2CD9">
      <w:pPr>
        <w:pStyle w:val="a6"/>
        <w:numPr>
          <w:ilvl w:val="1"/>
          <w:numId w:val="4"/>
        </w:numPr>
        <w:tabs>
          <w:tab w:val="left" w:pos="1140"/>
        </w:tabs>
        <w:ind w:right="12" w:firstLine="708"/>
        <w:rPr>
          <w:b/>
        </w:rPr>
      </w:pPr>
      <w:r w:rsidRPr="00180294">
        <w:t>Исполнитель не несет ответственность за</w:t>
      </w:r>
      <w:r w:rsidRPr="00180294">
        <w:rPr>
          <w:spacing w:val="-1"/>
        </w:rPr>
        <w:t xml:space="preserve"> </w:t>
      </w:r>
      <w:r w:rsidRPr="00180294">
        <w:t>качество предоставляемых коммунальных услуг перед Заказчиком, если предоставление этих услуг не зависит от Исполнителя.</w:t>
      </w:r>
    </w:p>
    <w:p w14:paraId="74257D11" w14:textId="77777777" w:rsidR="009C2CD9" w:rsidRPr="00180294" w:rsidRDefault="009C2CD9" w:rsidP="009C2CD9">
      <w:pPr>
        <w:pStyle w:val="a6"/>
        <w:numPr>
          <w:ilvl w:val="1"/>
          <w:numId w:val="4"/>
        </w:numPr>
        <w:tabs>
          <w:tab w:val="left" w:pos="1140"/>
        </w:tabs>
        <w:ind w:right="6" w:firstLine="708"/>
        <w:rPr>
          <w:b/>
        </w:rPr>
      </w:pPr>
      <w:r w:rsidRPr="00180294">
        <w:t>В случае возникновения претензий в период пребывания в Гостинице, Заказчик должен обратиться к представителю Гостиницы для устранения недостатков оказания услуг. Стороны будут прилагать</w:t>
      </w:r>
      <w:r w:rsidRPr="00180294">
        <w:rPr>
          <w:spacing w:val="-8"/>
        </w:rPr>
        <w:t xml:space="preserve"> </w:t>
      </w:r>
      <w:r w:rsidRPr="00180294">
        <w:t>все</w:t>
      </w:r>
      <w:r w:rsidRPr="00180294">
        <w:rPr>
          <w:spacing w:val="-11"/>
        </w:rPr>
        <w:t xml:space="preserve"> </w:t>
      </w:r>
      <w:r w:rsidRPr="00180294">
        <w:t>усилия</w:t>
      </w:r>
      <w:r w:rsidRPr="00180294">
        <w:rPr>
          <w:spacing w:val="-10"/>
        </w:rPr>
        <w:t xml:space="preserve"> </w:t>
      </w:r>
      <w:r w:rsidRPr="00180294">
        <w:t>с</w:t>
      </w:r>
      <w:r w:rsidRPr="00180294">
        <w:rPr>
          <w:spacing w:val="-8"/>
        </w:rPr>
        <w:t xml:space="preserve"> </w:t>
      </w:r>
      <w:r w:rsidRPr="00180294">
        <w:t>целью</w:t>
      </w:r>
      <w:r w:rsidRPr="00180294">
        <w:rPr>
          <w:spacing w:val="-9"/>
        </w:rPr>
        <w:t xml:space="preserve"> </w:t>
      </w:r>
      <w:r w:rsidRPr="00180294">
        <w:t>достижения</w:t>
      </w:r>
      <w:r w:rsidRPr="00180294">
        <w:rPr>
          <w:spacing w:val="-10"/>
        </w:rPr>
        <w:t xml:space="preserve"> </w:t>
      </w:r>
      <w:r w:rsidRPr="00180294">
        <w:t>согласия</w:t>
      </w:r>
      <w:r w:rsidRPr="00180294">
        <w:rPr>
          <w:spacing w:val="-10"/>
        </w:rPr>
        <w:t xml:space="preserve"> </w:t>
      </w:r>
      <w:r w:rsidRPr="00180294">
        <w:t>по</w:t>
      </w:r>
      <w:r w:rsidRPr="00180294">
        <w:rPr>
          <w:spacing w:val="-10"/>
        </w:rPr>
        <w:t xml:space="preserve"> </w:t>
      </w:r>
      <w:r w:rsidRPr="00180294">
        <w:t>спорным</w:t>
      </w:r>
      <w:r w:rsidRPr="00180294">
        <w:rPr>
          <w:spacing w:val="-11"/>
        </w:rPr>
        <w:t xml:space="preserve"> </w:t>
      </w:r>
      <w:r w:rsidRPr="00180294">
        <w:t>вопросам</w:t>
      </w:r>
      <w:r w:rsidRPr="00180294">
        <w:rPr>
          <w:spacing w:val="-10"/>
        </w:rPr>
        <w:t xml:space="preserve"> </w:t>
      </w:r>
      <w:r w:rsidRPr="00180294">
        <w:t>путем</w:t>
      </w:r>
      <w:r w:rsidRPr="00180294">
        <w:rPr>
          <w:spacing w:val="-8"/>
        </w:rPr>
        <w:t xml:space="preserve"> </w:t>
      </w:r>
      <w:r w:rsidRPr="00180294">
        <w:t>переговоров</w:t>
      </w:r>
      <w:r w:rsidRPr="00180294">
        <w:rPr>
          <w:spacing w:val="-6"/>
        </w:rPr>
        <w:t xml:space="preserve"> </w:t>
      </w:r>
      <w:r w:rsidRPr="00180294">
        <w:t>с</w:t>
      </w:r>
      <w:r w:rsidRPr="00180294">
        <w:rPr>
          <w:spacing w:val="-11"/>
        </w:rPr>
        <w:t xml:space="preserve"> </w:t>
      </w:r>
      <w:r w:rsidRPr="00180294">
        <w:t>учетом условий данной Оферты. В случае отсутствия у Исполнителя</w:t>
      </w:r>
      <w:r w:rsidRPr="00180294">
        <w:rPr>
          <w:spacing w:val="-1"/>
        </w:rPr>
        <w:t xml:space="preserve"> </w:t>
      </w:r>
      <w:r w:rsidRPr="00180294">
        <w:t>информации от Заказчика о</w:t>
      </w:r>
      <w:r w:rsidRPr="00180294">
        <w:rPr>
          <w:spacing w:val="-1"/>
        </w:rPr>
        <w:t xml:space="preserve"> </w:t>
      </w:r>
      <w:r w:rsidRPr="00180294">
        <w:t>каких-либо недостатках в качестве предоставляемых Исполнителем услуг в период пребывания Заказчика в Гостинице, Исполнитель вправе отказать в удовлетворении претензий от Заказчика, направленных в адрес Исполнителя по окончании периода пребывания Заказчика в Гостинице.</w:t>
      </w:r>
    </w:p>
    <w:p w14:paraId="5D3BFBBF" w14:textId="77777777" w:rsidR="009C2CD9" w:rsidRPr="00180294" w:rsidRDefault="009C2CD9" w:rsidP="009C2CD9">
      <w:pPr>
        <w:pStyle w:val="a6"/>
        <w:numPr>
          <w:ilvl w:val="1"/>
          <w:numId w:val="4"/>
        </w:numPr>
        <w:tabs>
          <w:tab w:val="left" w:pos="1260"/>
        </w:tabs>
        <w:spacing w:before="1"/>
        <w:ind w:left="1260" w:hanging="540"/>
        <w:rPr>
          <w:b/>
        </w:rPr>
      </w:pPr>
      <w:r w:rsidRPr="00180294">
        <w:t>Исполнитель</w:t>
      </w:r>
      <w:r w:rsidRPr="00180294">
        <w:rPr>
          <w:spacing w:val="-8"/>
        </w:rPr>
        <w:t xml:space="preserve"> </w:t>
      </w:r>
      <w:r w:rsidRPr="00180294">
        <w:t>несет</w:t>
      </w:r>
      <w:r w:rsidRPr="00180294">
        <w:rPr>
          <w:spacing w:val="-3"/>
        </w:rPr>
        <w:t xml:space="preserve"> </w:t>
      </w:r>
      <w:r w:rsidRPr="00180294">
        <w:t>ответственность</w:t>
      </w:r>
      <w:r w:rsidRPr="00180294">
        <w:rPr>
          <w:spacing w:val="-2"/>
        </w:rPr>
        <w:t xml:space="preserve"> </w:t>
      </w:r>
      <w:r w:rsidRPr="00180294">
        <w:t>перед</w:t>
      </w:r>
      <w:r w:rsidRPr="00180294">
        <w:rPr>
          <w:spacing w:val="-4"/>
        </w:rPr>
        <w:t xml:space="preserve"> </w:t>
      </w:r>
      <w:r w:rsidRPr="00180294">
        <w:t>Заказчиком</w:t>
      </w:r>
      <w:r w:rsidRPr="00180294">
        <w:rPr>
          <w:spacing w:val="-4"/>
        </w:rPr>
        <w:t xml:space="preserve"> </w:t>
      </w:r>
      <w:r w:rsidRPr="00180294">
        <w:t>в</w:t>
      </w:r>
      <w:r w:rsidRPr="00180294">
        <w:rPr>
          <w:spacing w:val="-4"/>
        </w:rPr>
        <w:t xml:space="preserve"> </w:t>
      </w:r>
      <w:r w:rsidRPr="00180294">
        <w:t>рамках</w:t>
      </w:r>
      <w:r w:rsidRPr="00180294">
        <w:rPr>
          <w:spacing w:val="-3"/>
        </w:rPr>
        <w:t xml:space="preserve"> </w:t>
      </w:r>
      <w:r w:rsidRPr="00180294">
        <w:t>настоящего</w:t>
      </w:r>
      <w:r w:rsidRPr="00180294">
        <w:rPr>
          <w:spacing w:val="-3"/>
        </w:rPr>
        <w:t xml:space="preserve"> </w:t>
      </w:r>
      <w:r w:rsidRPr="00180294">
        <w:rPr>
          <w:spacing w:val="-2"/>
        </w:rPr>
        <w:t>Договора.</w:t>
      </w:r>
    </w:p>
    <w:p w14:paraId="6135B0EA" w14:textId="77777777" w:rsidR="009C2CD9" w:rsidRPr="00180294" w:rsidRDefault="009C2CD9" w:rsidP="009C2CD9">
      <w:pPr>
        <w:pStyle w:val="a6"/>
        <w:numPr>
          <w:ilvl w:val="1"/>
          <w:numId w:val="4"/>
        </w:numPr>
        <w:tabs>
          <w:tab w:val="left" w:pos="1260"/>
        </w:tabs>
        <w:spacing w:before="1"/>
        <w:ind w:left="0" w:firstLine="720"/>
        <w:rPr>
          <w:b/>
        </w:rPr>
      </w:pPr>
      <w:r w:rsidRPr="00180294">
        <w:t>Заказчик несёт личную и материальную ответственность за приглашённых гостей, сопровождающих лиц.</w:t>
      </w:r>
    </w:p>
    <w:p w14:paraId="63D0FBBD" w14:textId="77777777" w:rsidR="009C2CD9" w:rsidRPr="00180294" w:rsidRDefault="009C2CD9" w:rsidP="009C2CD9">
      <w:pPr>
        <w:pStyle w:val="a6"/>
        <w:numPr>
          <w:ilvl w:val="1"/>
          <w:numId w:val="4"/>
        </w:numPr>
        <w:tabs>
          <w:tab w:val="left" w:pos="1260"/>
        </w:tabs>
        <w:spacing w:before="1"/>
        <w:ind w:left="0" w:firstLine="720"/>
      </w:pPr>
      <w:r w:rsidRPr="00180294">
        <w:t>В случае нарушения Заказчиком или Гостем запрета на курение в местах, где оно не разрешено (общественные зоны, номерной фонд Гост</w:t>
      </w:r>
      <w:r>
        <w:t>и</w:t>
      </w:r>
      <w:r w:rsidRPr="00180294">
        <w:t>ницы, которые являются свободными от табачного дыма), Заказчик обязуется возместить Исполнителю расходы на проведение специальной уборки помещения (включая глубокую чистку текстиля и мебели для устранения запаха дыма) в размере 50 000 (Пятьдесят тысяч) рублей 00 копеек. Данная сумма признается сторонами заранее оцененным размером убытков Исполнителя.</w:t>
      </w:r>
    </w:p>
    <w:p w14:paraId="63566FBA" w14:textId="77777777" w:rsidR="009C2CD9" w:rsidRPr="00180294" w:rsidRDefault="009C2CD9" w:rsidP="009C2CD9">
      <w:pPr>
        <w:pStyle w:val="a6"/>
        <w:numPr>
          <w:ilvl w:val="1"/>
          <w:numId w:val="4"/>
        </w:numPr>
        <w:tabs>
          <w:tab w:val="left" w:pos="1260"/>
        </w:tabs>
        <w:ind w:right="6" w:firstLine="708"/>
        <w:rPr>
          <w:b/>
        </w:rPr>
      </w:pPr>
      <w:r w:rsidRPr="00180294">
        <w:t>По всем остальным вопросам, не предусмотренным в настоящей Оферте, Стороны руководствуются действующим законодательством Российской Федерации. Все возможные споры, вытекающие из положений Оферты, будут разрешаться претензионным досудебным порядком, состоящий</w:t>
      </w:r>
      <w:r w:rsidRPr="00180294">
        <w:rPr>
          <w:spacing w:val="-7"/>
        </w:rPr>
        <w:t xml:space="preserve"> </w:t>
      </w:r>
      <w:r w:rsidRPr="00180294">
        <w:t>в</w:t>
      </w:r>
      <w:r w:rsidRPr="00180294">
        <w:rPr>
          <w:spacing w:val="-11"/>
        </w:rPr>
        <w:t xml:space="preserve"> </w:t>
      </w:r>
      <w:r w:rsidRPr="00180294">
        <w:t>направлении</w:t>
      </w:r>
      <w:r w:rsidRPr="00180294">
        <w:rPr>
          <w:spacing w:val="-10"/>
        </w:rPr>
        <w:t xml:space="preserve"> </w:t>
      </w:r>
      <w:r w:rsidRPr="00180294">
        <w:t>претензии</w:t>
      </w:r>
      <w:r w:rsidRPr="00180294">
        <w:rPr>
          <w:spacing w:val="-10"/>
        </w:rPr>
        <w:t xml:space="preserve"> </w:t>
      </w:r>
      <w:r w:rsidRPr="00180294">
        <w:t>в</w:t>
      </w:r>
      <w:r w:rsidRPr="00180294">
        <w:rPr>
          <w:spacing w:val="-9"/>
        </w:rPr>
        <w:t xml:space="preserve"> </w:t>
      </w:r>
      <w:r w:rsidRPr="00180294">
        <w:t>адрес</w:t>
      </w:r>
      <w:r w:rsidRPr="00180294">
        <w:rPr>
          <w:spacing w:val="-9"/>
        </w:rPr>
        <w:t xml:space="preserve"> </w:t>
      </w:r>
      <w:r w:rsidRPr="00180294">
        <w:t>одной</w:t>
      </w:r>
      <w:r w:rsidRPr="00180294">
        <w:rPr>
          <w:spacing w:val="-10"/>
        </w:rPr>
        <w:t xml:space="preserve"> </w:t>
      </w:r>
      <w:r w:rsidRPr="00180294">
        <w:t>из</w:t>
      </w:r>
      <w:r w:rsidRPr="00180294">
        <w:rPr>
          <w:spacing w:val="-9"/>
        </w:rPr>
        <w:t xml:space="preserve"> </w:t>
      </w:r>
      <w:r w:rsidRPr="00180294">
        <w:t>Сторон</w:t>
      </w:r>
      <w:r w:rsidRPr="00180294">
        <w:rPr>
          <w:spacing w:val="-10"/>
        </w:rPr>
        <w:t xml:space="preserve"> </w:t>
      </w:r>
      <w:r w:rsidRPr="00180294">
        <w:t>и</w:t>
      </w:r>
      <w:r w:rsidRPr="00180294">
        <w:rPr>
          <w:spacing w:val="-7"/>
        </w:rPr>
        <w:t xml:space="preserve"> </w:t>
      </w:r>
      <w:r w:rsidRPr="00180294">
        <w:t>в</w:t>
      </w:r>
      <w:r w:rsidRPr="00180294">
        <w:rPr>
          <w:spacing w:val="-11"/>
        </w:rPr>
        <w:t xml:space="preserve"> </w:t>
      </w:r>
      <w:r w:rsidRPr="00180294">
        <w:t>предоставлении</w:t>
      </w:r>
      <w:r w:rsidRPr="00180294">
        <w:rPr>
          <w:spacing w:val="-7"/>
        </w:rPr>
        <w:t xml:space="preserve"> </w:t>
      </w:r>
      <w:r w:rsidRPr="00180294">
        <w:t>10</w:t>
      </w:r>
      <w:r w:rsidRPr="00180294">
        <w:rPr>
          <w:spacing w:val="-1"/>
        </w:rPr>
        <w:t xml:space="preserve"> </w:t>
      </w:r>
      <w:r w:rsidRPr="00180294">
        <w:t>рабочих</w:t>
      </w:r>
      <w:r w:rsidRPr="00180294">
        <w:rPr>
          <w:spacing w:val="-11"/>
        </w:rPr>
        <w:t xml:space="preserve"> </w:t>
      </w:r>
      <w:r w:rsidRPr="00180294">
        <w:t>дней</w:t>
      </w:r>
      <w:r w:rsidRPr="00180294">
        <w:rPr>
          <w:spacing w:val="-7"/>
        </w:rPr>
        <w:t xml:space="preserve"> </w:t>
      </w:r>
      <w:r w:rsidRPr="00180294">
        <w:t>для ответа на заявленную претензию.</w:t>
      </w:r>
    </w:p>
    <w:p w14:paraId="06092C42" w14:textId="77777777" w:rsidR="009C2CD9" w:rsidRPr="00180294" w:rsidRDefault="009C2CD9" w:rsidP="009C2CD9">
      <w:pPr>
        <w:pStyle w:val="a6"/>
        <w:numPr>
          <w:ilvl w:val="1"/>
          <w:numId w:val="4"/>
        </w:numPr>
        <w:tabs>
          <w:tab w:val="left" w:pos="1260"/>
        </w:tabs>
        <w:ind w:right="9" w:firstLine="697"/>
        <w:rPr>
          <w:b/>
        </w:rPr>
      </w:pPr>
      <w:r w:rsidRPr="00180294">
        <w:t>В случае если споры и разногласия не могут быть разрешены путем переговоров и в претензионном порядке, они подлежат разрешению в суде по месту нахождения Исполнителя.</w:t>
      </w:r>
    </w:p>
    <w:p w14:paraId="28F392DB" w14:textId="77777777" w:rsidR="009C2CD9" w:rsidRPr="00180294" w:rsidRDefault="009C2CD9" w:rsidP="009C2CD9">
      <w:pPr>
        <w:pStyle w:val="a3"/>
        <w:ind w:left="0" w:firstLine="0"/>
        <w:jc w:val="left"/>
        <w:rPr>
          <w:sz w:val="22"/>
          <w:szCs w:val="22"/>
        </w:rPr>
      </w:pPr>
    </w:p>
    <w:p w14:paraId="23559BD9" w14:textId="77777777" w:rsidR="009C2CD9" w:rsidRPr="00180294" w:rsidRDefault="009C2CD9" w:rsidP="009C2CD9">
      <w:pPr>
        <w:pStyle w:val="1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sz w:val="22"/>
          <w:szCs w:val="22"/>
        </w:rPr>
      </w:pPr>
      <w:r w:rsidRPr="00180294">
        <w:rPr>
          <w:sz w:val="22"/>
          <w:szCs w:val="22"/>
        </w:rPr>
        <w:t>Соблюдение</w:t>
      </w:r>
      <w:r w:rsidRPr="00180294">
        <w:rPr>
          <w:spacing w:val="-4"/>
          <w:sz w:val="22"/>
          <w:szCs w:val="22"/>
        </w:rPr>
        <w:t xml:space="preserve"> </w:t>
      </w:r>
      <w:r w:rsidRPr="00180294">
        <w:rPr>
          <w:spacing w:val="-2"/>
          <w:sz w:val="22"/>
          <w:szCs w:val="22"/>
        </w:rPr>
        <w:t>конфиденциальности</w:t>
      </w:r>
    </w:p>
    <w:p w14:paraId="2648A7D4" w14:textId="77777777" w:rsidR="00D4162F" w:rsidRPr="00D0177E" w:rsidRDefault="009C2CD9" w:rsidP="00D0177E">
      <w:pPr>
        <w:pStyle w:val="a6"/>
        <w:numPr>
          <w:ilvl w:val="1"/>
          <w:numId w:val="4"/>
        </w:numPr>
        <w:tabs>
          <w:tab w:val="left" w:pos="1140"/>
        </w:tabs>
        <w:ind w:right="9" w:firstLine="708"/>
        <w:rPr>
          <w:b/>
        </w:rPr>
      </w:pPr>
      <w:r w:rsidRPr="00180294">
        <w:t xml:space="preserve">Заказчику гарантируется конфиденциальность данных, предоставленных им с целью бронирования гостиничных услуг. </w:t>
      </w:r>
    </w:p>
    <w:p w14:paraId="4C5B3B3E" w14:textId="77777777" w:rsidR="009C2CD9" w:rsidRDefault="009C2CD9" w:rsidP="00A3670A">
      <w:pPr>
        <w:pStyle w:val="a6"/>
        <w:ind w:hanging="12"/>
        <w:jc w:val="center"/>
        <w:rPr>
          <w:b/>
        </w:rPr>
      </w:pPr>
    </w:p>
    <w:p w14:paraId="62FCA172" w14:textId="77777777" w:rsidR="009C2CD9" w:rsidRPr="00180294" w:rsidRDefault="009C2CD9" w:rsidP="00A3670A">
      <w:pPr>
        <w:pStyle w:val="1"/>
        <w:numPr>
          <w:ilvl w:val="0"/>
          <w:numId w:val="4"/>
        </w:numPr>
        <w:tabs>
          <w:tab w:val="left" w:pos="284"/>
        </w:tabs>
        <w:spacing w:before="1"/>
        <w:ind w:left="0" w:firstLine="0"/>
        <w:jc w:val="center"/>
        <w:rPr>
          <w:sz w:val="22"/>
          <w:szCs w:val="22"/>
        </w:rPr>
      </w:pPr>
      <w:r w:rsidRPr="00180294">
        <w:rPr>
          <w:sz w:val="22"/>
          <w:szCs w:val="22"/>
        </w:rPr>
        <w:t>Обстоятельства</w:t>
      </w:r>
      <w:r w:rsidRPr="00180294">
        <w:rPr>
          <w:spacing w:val="-4"/>
          <w:sz w:val="22"/>
          <w:szCs w:val="22"/>
        </w:rPr>
        <w:t xml:space="preserve"> </w:t>
      </w:r>
      <w:r w:rsidRPr="00180294">
        <w:rPr>
          <w:sz w:val="22"/>
          <w:szCs w:val="22"/>
        </w:rPr>
        <w:t>непреодолимой</w:t>
      </w:r>
      <w:r w:rsidRPr="00180294">
        <w:rPr>
          <w:spacing w:val="-3"/>
          <w:sz w:val="22"/>
          <w:szCs w:val="22"/>
        </w:rPr>
        <w:t xml:space="preserve"> </w:t>
      </w:r>
      <w:r w:rsidRPr="00180294">
        <w:rPr>
          <w:spacing w:val="-4"/>
          <w:sz w:val="22"/>
          <w:szCs w:val="22"/>
        </w:rPr>
        <w:t>силы</w:t>
      </w:r>
    </w:p>
    <w:p w14:paraId="10CA9026" w14:textId="77777777" w:rsidR="009C2CD9" w:rsidRPr="00180294" w:rsidRDefault="009C2CD9" w:rsidP="00A3670A">
      <w:pPr>
        <w:pStyle w:val="a6"/>
        <w:numPr>
          <w:ilvl w:val="1"/>
          <w:numId w:val="4"/>
        </w:numPr>
        <w:tabs>
          <w:tab w:val="left" w:pos="1140"/>
        </w:tabs>
        <w:ind w:right="13" w:firstLine="708"/>
        <w:rPr>
          <w:b/>
        </w:rPr>
      </w:pPr>
      <w:r w:rsidRPr="00180294">
        <w:t>Стороны</w:t>
      </w:r>
      <w:r w:rsidRPr="00180294">
        <w:rPr>
          <w:spacing w:val="-5"/>
        </w:rPr>
        <w:t xml:space="preserve"> </w:t>
      </w:r>
      <w:r w:rsidRPr="00180294">
        <w:t>освобождаются</w:t>
      </w:r>
      <w:r w:rsidRPr="00180294">
        <w:rPr>
          <w:spacing w:val="-5"/>
        </w:rPr>
        <w:t xml:space="preserve"> </w:t>
      </w:r>
      <w:r w:rsidRPr="00180294">
        <w:t>от</w:t>
      </w:r>
      <w:r w:rsidRPr="00180294">
        <w:rPr>
          <w:spacing w:val="-5"/>
        </w:rPr>
        <w:t xml:space="preserve"> </w:t>
      </w:r>
      <w:r w:rsidRPr="00180294">
        <w:t>ответственности</w:t>
      </w:r>
      <w:r w:rsidRPr="00180294">
        <w:rPr>
          <w:spacing w:val="-6"/>
        </w:rPr>
        <w:t xml:space="preserve"> </w:t>
      </w:r>
      <w:r w:rsidRPr="00180294">
        <w:t>за</w:t>
      </w:r>
      <w:r w:rsidRPr="00180294">
        <w:rPr>
          <w:spacing w:val="-6"/>
        </w:rPr>
        <w:t xml:space="preserve"> </w:t>
      </w:r>
      <w:r w:rsidRPr="00180294">
        <w:t>полное</w:t>
      </w:r>
      <w:r w:rsidRPr="00180294">
        <w:rPr>
          <w:spacing w:val="-6"/>
        </w:rPr>
        <w:t xml:space="preserve"> </w:t>
      </w:r>
      <w:r w:rsidRPr="00180294">
        <w:t>или</w:t>
      </w:r>
      <w:r w:rsidRPr="00180294">
        <w:rPr>
          <w:spacing w:val="-6"/>
        </w:rPr>
        <w:t xml:space="preserve"> </w:t>
      </w:r>
      <w:r w:rsidRPr="00180294">
        <w:t>частичное</w:t>
      </w:r>
      <w:r w:rsidRPr="00180294">
        <w:rPr>
          <w:spacing w:val="-6"/>
        </w:rPr>
        <w:t xml:space="preserve"> </w:t>
      </w:r>
      <w:r w:rsidRPr="00180294">
        <w:t>неисполнение</w:t>
      </w:r>
      <w:r w:rsidRPr="00180294">
        <w:rPr>
          <w:spacing w:val="-6"/>
        </w:rPr>
        <w:t xml:space="preserve"> </w:t>
      </w:r>
      <w:r w:rsidRPr="00180294">
        <w:t>своих обязательств по Договору, если такое неисполнение явилось следствием обстоятельств непреодолимой силы, то есть чрезвычайных и непредотвратимых в данных условиях обстоятельств.</w:t>
      </w:r>
    </w:p>
    <w:p w14:paraId="4608AD57" w14:textId="77777777" w:rsidR="009C2CD9" w:rsidRPr="00A3670A" w:rsidRDefault="009C2CD9" w:rsidP="00A3670A">
      <w:pPr>
        <w:pStyle w:val="a6"/>
        <w:numPr>
          <w:ilvl w:val="1"/>
          <w:numId w:val="4"/>
        </w:numPr>
        <w:tabs>
          <w:tab w:val="left" w:pos="1140"/>
        </w:tabs>
        <w:ind w:right="5" w:firstLine="708"/>
        <w:rPr>
          <w:b/>
        </w:rPr>
      </w:pPr>
      <w:r w:rsidRPr="00180294">
        <w:t>К</w:t>
      </w:r>
      <w:r w:rsidRPr="00180294">
        <w:rPr>
          <w:spacing w:val="-10"/>
        </w:rPr>
        <w:t xml:space="preserve"> </w:t>
      </w:r>
      <w:r w:rsidRPr="00180294">
        <w:t>обстоятельствам</w:t>
      </w:r>
      <w:r w:rsidRPr="00180294">
        <w:rPr>
          <w:spacing w:val="-11"/>
        </w:rPr>
        <w:t xml:space="preserve"> </w:t>
      </w:r>
      <w:r w:rsidRPr="00180294">
        <w:t>непреодолимой</w:t>
      </w:r>
      <w:r w:rsidRPr="00180294">
        <w:rPr>
          <w:spacing w:val="-10"/>
        </w:rPr>
        <w:t xml:space="preserve"> </w:t>
      </w:r>
      <w:r w:rsidRPr="00180294">
        <w:t>силы,</w:t>
      </w:r>
      <w:r w:rsidRPr="00180294">
        <w:rPr>
          <w:spacing w:val="-11"/>
        </w:rPr>
        <w:t xml:space="preserve"> </w:t>
      </w:r>
      <w:r w:rsidRPr="00180294">
        <w:t>относятся,</w:t>
      </w:r>
      <w:r w:rsidRPr="00180294">
        <w:rPr>
          <w:spacing w:val="-11"/>
        </w:rPr>
        <w:t xml:space="preserve"> </w:t>
      </w:r>
      <w:r w:rsidRPr="00180294">
        <w:t>но</w:t>
      </w:r>
      <w:r w:rsidRPr="00180294">
        <w:rPr>
          <w:spacing w:val="-11"/>
        </w:rPr>
        <w:t xml:space="preserve"> </w:t>
      </w:r>
      <w:r w:rsidRPr="00180294">
        <w:t>ими</w:t>
      </w:r>
      <w:r w:rsidRPr="00180294">
        <w:rPr>
          <w:spacing w:val="-12"/>
        </w:rPr>
        <w:t xml:space="preserve"> </w:t>
      </w:r>
      <w:r w:rsidRPr="00180294">
        <w:t>не</w:t>
      </w:r>
      <w:r w:rsidRPr="00180294">
        <w:rPr>
          <w:spacing w:val="-12"/>
        </w:rPr>
        <w:t xml:space="preserve"> </w:t>
      </w:r>
      <w:r w:rsidRPr="00180294">
        <w:t>ограничиваются:</w:t>
      </w:r>
      <w:r w:rsidRPr="00180294">
        <w:rPr>
          <w:spacing w:val="-10"/>
        </w:rPr>
        <w:t xml:space="preserve"> </w:t>
      </w:r>
      <w:r w:rsidRPr="00180294">
        <w:t>стихийные бедствия, военные действия, общегосударственный кризис, забастовки в отрасли или регионе, действия</w:t>
      </w:r>
      <w:r w:rsidRPr="00180294">
        <w:rPr>
          <w:spacing w:val="-8"/>
        </w:rPr>
        <w:t xml:space="preserve"> </w:t>
      </w:r>
      <w:r w:rsidRPr="00180294">
        <w:t>и</w:t>
      </w:r>
      <w:r w:rsidRPr="00180294">
        <w:rPr>
          <w:spacing w:val="-10"/>
        </w:rPr>
        <w:t xml:space="preserve"> </w:t>
      </w:r>
      <w:r w:rsidRPr="00180294">
        <w:t>решения</w:t>
      </w:r>
      <w:r w:rsidRPr="00180294">
        <w:rPr>
          <w:spacing w:val="-8"/>
        </w:rPr>
        <w:t xml:space="preserve"> </w:t>
      </w:r>
      <w:r w:rsidRPr="00180294">
        <w:t>государственных</w:t>
      </w:r>
      <w:r w:rsidRPr="00180294">
        <w:rPr>
          <w:spacing w:val="-9"/>
        </w:rPr>
        <w:t xml:space="preserve"> </w:t>
      </w:r>
      <w:r w:rsidRPr="00180294">
        <w:t>органов</w:t>
      </w:r>
      <w:r w:rsidRPr="00180294">
        <w:rPr>
          <w:spacing w:val="-9"/>
        </w:rPr>
        <w:t xml:space="preserve"> </w:t>
      </w:r>
      <w:r w:rsidRPr="00180294">
        <w:t>власти,</w:t>
      </w:r>
      <w:r w:rsidRPr="00180294">
        <w:rPr>
          <w:spacing w:val="-8"/>
        </w:rPr>
        <w:t xml:space="preserve"> </w:t>
      </w:r>
      <w:r w:rsidRPr="00180294">
        <w:t>сбои,</w:t>
      </w:r>
      <w:r w:rsidRPr="00180294">
        <w:rPr>
          <w:spacing w:val="-8"/>
        </w:rPr>
        <w:t xml:space="preserve"> </w:t>
      </w:r>
      <w:r w:rsidRPr="00180294">
        <w:t>возникающие</w:t>
      </w:r>
      <w:r w:rsidRPr="00180294">
        <w:rPr>
          <w:spacing w:val="-9"/>
        </w:rPr>
        <w:t xml:space="preserve"> </w:t>
      </w:r>
      <w:r w:rsidRPr="00180294">
        <w:t>в</w:t>
      </w:r>
      <w:r w:rsidRPr="00180294">
        <w:rPr>
          <w:spacing w:val="-9"/>
        </w:rPr>
        <w:t xml:space="preserve"> </w:t>
      </w:r>
      <w:r w:rsidRPr="00180294">
        <w:t>телекоммуникационных</w:t>
      </w:r>
      <w:r w:rsidRPr="00180294">
        <w:rPr>
          <w:spacing w:val="-14"/>
        </w:rPr>
        <w:t xml:space="preserve"> </w:t>
      </w:r>
      <w:r w:rsidRPr="00180294">
        <w:t>и энергетических сетях, действие вредоносных программ, а также недобросовестные действия третьих лиц, направленных на несанкционированный доступ и/или выведение из строя программного и/или аппаратного комплекса Исполнителя.</w:t>
      </w:r>
    </w:p>
    <w:p w14:paraId="55EEAA89" w14:textId="1B3E74F9" w:rsidR="009C2CD9" w:rsidRPr="006B3E04" w:rsidRDefault="009C2CD9" w:rsidP="00A3670A">
      <w:pPr>
        <w:pStyle w:val="a6"/>
        <w:numPr>
          <w:ilvl w:val="1"/>
          <w:numId w:val="4"/>
        </w:numPr>
        <w:tabs>
          <w:tab w:val="left" w:pos="1140"/>
        </w:tabs>
        <w:ind w:right="5" w:firstLine="708"/>
        <w:rPr>
          <w:b/>
        </w:rPr>
      </w:pPr>
      <w:r w:rsidRPr="00180294">
        <w:t>Сторона</w:t>
      </w:r>
      <w:r w:rsidRPr="00A3670A">
        <w:rPr>
          <w:spacing w:val="-13"/>
        </w:rPr>
        <w:t xml:space="preserve"> </w:t>
      </w:r>
      <w:r w:rsidRPr="00180294">
        <w:t>настоящего</w:t>
      </w:r>
      <w:r w:rsidRPr="00A3670A">
        <w:rPr>
          <w:spacing w:val="-12"/>
        </w:rPr>
        <w:t xml:space="preserve"> </w:t>
      </w:r>
      <w:r w:rsidRPr="00180294">
        <w:t>Договора,</w:t>
      </w:r>
      <w:r w:rsidRPr="00A3670A">
        <w:rPr>
          <w:spacing w:val="-10"/>
        </w:rPr>
        <w:t xml:space="preserve"> </w:t>
      </w:r>
      <w:r w:rsidRPr="00180294">
        <w:t>затронутая</w:t>
      </w:r>
      <w:r w:rsidRPr="00A3670A">
        <w:rPr>
          <w:spacing w:val="-12"/>
        </w:rPr>
        <w:t xml:space="preserve"> </w:t>
      </w:r>
      <w:r w:rsidRPr="00180294">
        <w:t>обстоятельствами</w:t>
      </w:r>
      <w:r w:rsidRPr="00A3670A">
        <w:rPr>
          <w:spacing w:val="-11"/>
        </w:rPr>
        <w:t xml:space="preserve"> </w:t>
      </w:r>
      <w:r w:rsidRPr="00180294">
        <w:t>непреодолимой</w:t>
      </w:r>
      <w:r w:rsidRPr="00A3670A">
        <w:rPr>
          <w:spacing w:val="-11"/>
        </w:rPr>
        <w:t xml:space="preserve"> </w:t>
      </w:r>
      <w:r w:rsidRPr="00180294">
        <w:t>силы,</w:t>
      </w:r>
      <w:r w:rsidRPr="00A3670A">
        <w:rPr>
          <w:spacing w:val="-12"/>
        </w:rPr>
        <w:t xml:space="preserve"> </w:t>
      </w:r>
      <w:r w:rsidRPr="00180294">
        <w:t>должна немедленно известить сообщением по электронной почте, либо другим иным доступным способом другую Сторону о наступлении, виде и возможной продолжительности действия обстоятельств непреодолимой</w:t>
      </w:r>
      <w:r w:rsidRPr="00A3670A">
        <w:rPr>
          <w:spacing w:val="80"/>
        </w:rPr>
        <w:t xml:space="preserve"> </w:t>
      </w:r>
      <w:r w:rsidRPr="00180294">
        <w:t>силы,</w:t>
      </w:r>
      <w:r w:rsidRPr="00A3670A">
        <w:rPr>
          <w:spacing w:val="80"/>
        </w:rPr>
        <w:t xml:space="preserve"> </w:t>
      </w:r>
      <w:r w:rsidRPr="00180294">
        <w:t>препятствующих</w:t>
      </w:r>
      <w:r w:rsidRPr="00A3670A">
        <w:rPr>
          <w:spacing w:val="78"/>
        </w:rPr>
        <w:t xml:space="preserve"> </w:t>
      </w:r>
      <w:r w:rsidRPr="00180294">
        <w:t>исполнению</w:t>
      </w:r>
      <w:r w:rsidRPr="00A3670A">
        <w:rPr>
          <w:spacing w:val="80"/>
        </w:rPr>
        <w:t xml:space="preserve"> </w:t>
      </w:r>
      <w:r w:rsidRPr="00180294">
        <w:t>Договорных</w:t>
      </w:r>
      <w:r w:rsidRPr="00A3670A">
        <w:rPr>
          <w:spacing w:val="79"/>
        </w:rPr>
        <w:t xml:space="preserve"> </w:t>
      </w:r>
      <w:r w:rsidRPr="00180294">
        <w:t>обязательств.</w:t>
      </w:r>
      <w:r w:rsidRPr="00A3670A">
        <w:rPr>
          <w:spacing w:val="79"/>
        </w:rPr>
        <w:t xml:space="preserve"> </w:t>
      </w:r>
      <w:r w:rsidRPr="00180294">
        <w:t>Если</w:t>
      </w:r>
      <w:r w:rsidRPr="00A3670A">
        <w:rPr>
          <w:spacing w:val="80"/>
        </w:rPr>
        <w:t xml:space="preserve"> </w:t>
      </w:r>
      <w:r w:rsidRPr="00180294">
        <w:t>о</w:t>
      </w:r>
      <w:r w:rsidRPr="00A3670A">
        <w:t xml:space="preserve"> вышеупомянутых событиях не будет своевременно сообщено, Сторона, затронутая обстоятельством непреодолимой</w:t>
      </w:r>
      <w:r w:rsidRPr="00A3670A">
        <w:rPr>
          <w:spacing w:val="-13"/>
        </w:rPr>
        <w:t xml:space="preserve"> </w:t>
      </w:r>
      <w:r w:rsidRPr="00A3670A">
        <w:t>силы,</w:t>
      </w:r>
      <w:r w:rsidRPr="00A3670A">
        <w:rPr>
          <w:spacing w:val="-12"/>
        </w:rPr>
        <w:t xml:space="preserve"> </w:t>
      </w:r>
      <w:r w:rsidRPr="00A3670A">
        <w:t>не</w:t>
      </w:r>
      <w:r w:rsidRPr="00A3670A">
        <w:rPr>
          <w:spacing w:val="-12"/>
        </w:rPr>
        <w:t xml:space="preserve"> </w:t>
      </w:r>
      <w:r w:rsidRPr="00A3670A">
        <w:t>может</w:t>
      </w:r>
      <w:r w:rsidRPr="00A3670A">
        <w:rPr>
          <w:spacing w:val="-11"/>
        </w:rPr>
        <w:t xml:space="preserve"> </w:t>
      </w:r>
      <w:r w:rsidRPr="00A3670A">
        <w:t>на</w:t>
      </w:r>
      <w:r w:rsidRPr="00A3670A">
        <w:rPr>
          <w:spacing w:val="-13"/>
        </w:rPr>
        <w:t xml:space="preserve"> </w:t>
      </w:r>
      <w:r w:rsidRPr="00A3670A">
        <w:t>него</w:t>
      </w:r>
      <w:r w:rsidRPr="00A3670A">
        <w:rPr>
          <w:spacing w:val="-11"/>
        </w:rPr>
        <w:t xml:space="preserve"> </w:t>
      </w:r>
      <w:r w:rsidRPr="00A3670A">
        <w:t>ссылаться</w:t>
      </w:r>
      <w:r w:rsidRPr="00A3670A">
        <w:rPr>
          <w:spacing w:val="-12"/>
        </w:rPr>
        <w:t xml:space="preserve"> </w:t>
      </w:r>
      <w:r w:rsidRPr="00A3670A">
        <w:t>как</w:t>
      </w:r>
      <w:r w:rsidRPr="00A3670A">
        <w:rPr>
          <w:spacing w:val="-11"/>
        </w:rPr>
        <w:t xml:space="preserve"> </w:t>
      </w:r>
      <w:r w:rsidRPr="00A3670A">
        <w:t>на</w:t>
      </w:r>
      <w:r w:rsidRPr="00A3670A">
        <w:rPr>
          <w:spacing w:val="-12"/>
        </w:rPr>
        <w:t xml:space="preserve"> </w:t>
      </w:r>
      <w:r w:rsidRPr="00A3670A">
        <w:t>основание</w:t>
      </w:r>
      <w:r w:rsidRPr="00A3670A">
        <w:rPr>
          <w:spacing w:val="-13"/>
        </w:rPr>
        <w:t xml:space="preserve"> </w:t>
      </w:r>
      <w:r w:rsidRPr="00A3670A">
        <w:t>освобождения</w:t>
      </w:r>
      <w:r w:rsidRPr="00A3670A">
        <w:rPr>
          <w:spacing w:val="-12"/>
        </w:rPr>
        <w:t xml:space="preserve"> </w:t>
      </w:r>
      <w:r w:rsidRPr="00A3670A">
        <w:t>от</w:t>
      </w:r>
      <w:r w:rsidRPr="00A3670A">
        <w:rPr>
          <w:spacing w:val="-10"/>
        </w:rPr>
        <w:t xml:space="preserve"> </w:t>
      </w:r>
      <w:r w:rsidRPr="00A3670A">
        <w:rPr>
          <w:spacing w:val="-2"/>
        </w:rPr>
        <w:t>ответственности.</w:t>
      </w:r>
    </w:p>
    <w:p w14:paraId="461A4681" w14:textId="524781C8" w:rsidR="006B3E04" w:rsidRDefault="006B3E04" w:rsidP="006B3E04">
      <w:pPr>
        <w:pStyle w:val="a6"/>
        <w:tabs>
          <w:tab w:val="left" w:pos="1140"/>
        </w:tabs>
        <w:ind w:left="720" w:right="5" w:firstLine="0"/>
        <w:rPr>
          <w:spacing w:val="-2"/>
        </w:rPr>
      </w:pPr>
    </w:p>
    <w:p w14:paraId="1C4AB8CA" w14:textId="77777777" w:rsidR="006B3E04" w:rsidRPr="00A3670A" w:rsidRDefault="006B3E04" w:rsidP="006B3E04">
      <w:pPr>
        <w:pStyle w:val="a6"/>
        <w:tabs>
          <w:tab w:val="left" w:pos="1140"/>
        </w:tabs>
        <w:ind w:left="720" w:right="5" w:firstLine="0"/>
        <w:rPr>
          <w:b/>
        </w:rPr>
      </w:pPr>
    </w:p>
    <w:p w14:paraId="401131FF" w14:textId="77777777" w:rsidR="009C2CD9" w:rsidRPr="00180294" w:rsidRDefault="009C2CD9" w:rsidP="009C2CD9">
      <w:pPr>
        <w:pStyle w:val="a3"/>
        <w:ind w:left="0" w:firstLine="0"/>
        <w:jc w:val="left"/>
        <w:rPr>
          <w:sz w:val="22"/>
          <w:szCs w:val="22"/>
        </w:rPr>
      </w:pPr>
    </w:p>
    <w:p w14:paraId="6EB7D083" w14:textId="77777777" w:rsidR="009C2CD9" w:rsidRPr="00180294" w:rsidRDefault="009C2CD9" w:rsidP="00A3670A">
      <w:pPr>
        <w:pStyle w:val="1"/>
        <w:numPr>
          <w:ilvl w:val="0"/>
          <w:numId w:val="7"/>
        </w:numPr>
        <w:ind w:left="0" w:firstLine="0"/>
        <w:jc w:val="center"/>
        <w:rPr>
          <w:sz w:val="22"/>
          <w:szCs w:val="22"/>
        </w:rPr>
      </w:pPr>
      <w:r w:rsidRPr="00180294">
        <w:rPr>
          <w:sz w:val="22"/>
          <w:szCs w:val="22"/>
        </w:rPr>
        <w:lastRenderedPageBreak/>
        <w:t>Срок</w:t>
      </w:r>
      <w:r w:rsidRPr="00180294">
        <w:rPr>
          <w:spacing w:val="-5"/>
          <w:sz w:val="22"/>
          <w:szCs w:val="22"/>
        </w:rPr>
        <w:t xml:space="preserve"> </w:t>
      </w:r>
      <w:r w:rsidRPr="00180294">
        <w:rPr>
          <w:sz w:val="22"/>
          <w:szCs w:val="22"/>
        </w:rPr>
        <w:t>действия</w:t>
      </w:r>
      <w:r w:rsidRPr="00180294">
        <w:rPr>
          <w:spacing w:val="-4"/>
          <w:sz w:val="22"/>
          <w:szCs w:val="22"/>
        </w:rPr>
        <w:t xml:space="preserve"> </w:t>
      </w:r>
      <w:r w:rsidRPr="00180294">
        <w:rPr>
          <w:sz w:val="22"/>
          <w:szCs w:val="22"/>
        </w:rPr>
        <w:t>Договора.</w:t>
      </w:r>
      <w:r w:rsidRPr="00180294">
        <w:rPr>
          <w:spacing w:val="-4"/>
          <w:sz w:val="22"/>
          <w:szCs w:val="22"/>
        </w:rPr>
        <w:t xml:space="preserve"> </w:t>
      </w:r>
      <w:r w:rsidRPr="00180294">
        <w:rPr>
          <w:sz w:val="22"/>
          <w:szCs w:val="22"/>
        </w:rPr>
        <w:t>Изменение</w:t>
      </w:r>
      <w:r w:rsidRPr="00180294">
        <w:rPr>
          <w:spacing w:val="-4"/>
          <w:sz w:val="22"/>
          <w:szCs w:val="22"/>
        </w:rPr>
        <w:t xml:space="preserve"> </w:t>
      </w:r>
      <w:r w:rsidRPr="00180294">
        <w:rPr>
          <w:sz w:val="22"/>
          <w:szCs w:val="22"/>
        </w:rPr>
        <w:t>и</w:t>
      </w:r>
      <w:r w:rsidRPr="00180294">
        <w:rPr>
          <w:spacing w:val="-4"/>
          <w:sz w:val="22"/>
          <w:szCs w:val="22"/>
        </w:rPr>
        <w:t xml:space="preserve"> </w:t>
      </w:r>
      <w:r w:rsidRPr="00180294">
        <w:rPr>
          <w:sz w:val="22"/>
          <w:szCs w:val="22"/>
        </w:rPr>
        <w:t>расторжение</w:t>
      </w:r>
      <w:r w:rsidRPr="00180294">
        <w:rPr>
          <w:spacing w:val="-4"/>
          <w:sz w:val="22"/>
          <w:szCs w:val="22"/>
        </w:rPr>
        <w:t xml:space="preserve"> </w:t>
      </w:r>
      <w:r w:rsidRPr="00180294">
        <w:rPr>
          <w:spacing w:val="-2"/>
          <w:sz w:val="22"/>
          <w:szCs w:val="22"/>
        </w:rPr>
        <w:t>Договора</w:t>
      </w:r>
    </w:p>
    <w:p w14:paraId="1CC7195E" w14:textId="77777777" w:rsidR="009C2CD9" w:rsidRPr="00180294" w:rsidRDefault="009C2CD9" w:rsidP="009C2CD9">
      <w:pPr>
        <w:pStyle w:val="a6"/>
        <w:numPr>
          <w:ilvl w:val="1"/>
          <w:numId w:val="7"/>
        </w:numPr>
        <w:tabs>
          <w:tab w:val="left" w:pos="1200"/>
        </w:tabs>
        <w:spacing w:before="1"/>
        <w:ind w:right="14" w:firstLine="708"/>
        <w:rPr>
          <w:b/>
        </w:rPr>
      </w:pPr>
      <w:r w:rsidRPr="00180294">
        <w:t>Договор считается заключенным с момента акцепта Заказчиком настоящей Оферты и действует до исполнения сторонами всех своих обязательств по настоящему Договору.</w:t>
      </w:r>
    </w:p>
    <w:p w14:paraId="1D24F4A8" w14:textId="77777777" w:rsidR="009C2CD9" w:rsidRPr="00180294" w:rsidRDefault="009C2CD9" w:rsidP="009C2CD9">
      <w:pPr>
        <w:pStyle w:val="a6"/>
        <w:numPr>
          <w:ilvl w:val="1"/>
          <w:numId w:val="7"/>
        </w:numPr>
        <w:tabs>
          <w:tab w:val="left" w:pos="1140"/>
        </w:tabs>
        <w:ind w:right="15" w:firstLine="708"/>
        <w:rPr>
          <w:b/>
        </w:rPr>
      </w:pPr>
      <w:r w:rsidRPr="00180294">
        <w:t>Исполнитель вправе в одностороннем внесудебном порядке отказаться от исполнения Договора на оказание услуг по бронированию, на условия указанных в настоящем Договоре.</w:t>
      </w:r>
    </w:p>
    <w:p w14:paraId="2DCA8BC7" w14:textId="77777777" w:rsidR="009C2CD9" w:rsidRPr="00180294" w:rsidRDefault="009C2CD9" w:rsidP="009C2CD9">
      <w:pPr>
        <w:pStyle w:val="a6"/>
        <w:numPr>
          <w:ilvl w:val="1"/>
          <w:numId w:val="7"/>
        </w:numPr>
        <w:tabs>
          <w:tab w:val="left" w:pos="1140"/>
        </w:tabs>
        <w:ind w:right="10" w:firstLine="708"/>
        <w:rPr>
          <w:b/>
        </w:rPr>
      </w:pPr>
      <w:r w:rsidRPr="00180294">
        <w:t>Исполнитель</w:t>
      </w:r>
      <w:r w:rsidRPr="00180294">
        <w:rPr>
          <w:spacing w:val="-15"/>
        </w:rPr>
        <w:t xml:space="preserve"> </w:t>
      </w:r>
      <w:r w:rsidRPr="00180294">
        <w:t>вправе</w:t>
      </w:r>
      <w:r w:rsidRPr="00180294">
        <w:rPr>
          <w:spacing w:val="-15"/>
        </w:rPr>
        <w:t xml:space="preserve"> </w:t>
      </w:r>
      <w:r w:rsidRPr="00180294">
        <w:t>изменять</w:t>
      </w:r>
      <w:r w:rsidRPr="00180294">
        <w:rPr>
          <w:spacing w:val="-15"/>
        </w:rPr>
        <w:t xml:space="preserve"> </w:t>
      </w:r>
      <w:r w:rsidRPr="00180294">
        <w:t>условия</w:t>
      </w:r>
      <w:r w:rsidRPr="00180294">
        <w:rPr>
          <w:spacing w:val="-15"/>
        </w:rPr>
        <w:t xml:space="preserve"> </w:t>
      </w:r>
      <w:r w:rsidRPr="00180294">
        <w:t>настоящей</w:t>
      </w:r>
      <w:r w:rsidRPr="00180294">
        <w:rPr>
          <w:spacing w:val="-15"/>
        </w:rPr>
        <w:t xml:space="preserve"> </w:t>
      </w:r>
      <w:r w:rsidRPr="00180294">
        <w:t>Оферты</w:t>
      </w:r>
      <w:r w:rsidRPr="00180294">
        <w:rPr>
          <w:spacing w:val="-15"/>
        </w:rPr>
        <w:t xml:space="preserve"> </w:t>
      </w:r>
      <w:r w:rsidRPr="00180294">
        <w:t>и</w:t>
      </w:r>
      <w:r w:rsidRPr="00180294">
        <w:rPr>
          <w:spacing w:val="-15"/>
        </w:rPr>
        <w:t xml:space="preserve"> </w:t>
      </w:r>
      <w:r w:rsidRPr="00180294">
        <w:t>ее</w:t>
      </w:r>
      <w:r w:rsidRPr="00180294">
        <w:rPr>
          <w:spacing w:val="-15"/>
        </w:rPr>
        <w:t xml:space="preserve"> </w:t>
      </w:r>
      <w:r w:rsidRPr="00180294">
        <w:t>Приложений,</w:t>
      </w:r>
      <w:r w:rsidRPr="00180294">
        <w:rPr>
          <w:spacing w:val="-15"/>
        </w:rPr>
        <w:t xml:space="preserve"> </w:t>
      </w:r>
      <w:r w:rsidRPr="00180294">
        <w:t>вводить</w:t>
      </w:r>
      <w:r w:rsidRPr="00180294">
        <w:rPr>
          <w:spacing w:val="-15"/>
        </w:rPr>
        <w:t xml:space="preserve"> </w:t>
      </w:r>
      <w:r w:rsidRPr="00180294">
        <w:t>новые Приложения к настоящей Оферте без предварительного уведомления Заказчика. Зная о возможности таких</w:t>
      </w:r>
      <w:r w:rsidRPr="00180294">
        <w:rPr>
          <w:spacing w:val="-8"/>
        </w:rPr>
        <w:t xml:space="preserve"> </w:t>
      </w:r>
      <w:r w:rsidRPr="00180294">
        <w:t>изменений,</w:t>
      </w:r>
      <w:r w:rsidRPr="00180294">
        <w:rPr>
          <w:spacing w:val="-8"/>
        </w:rPr>
        <w:t xml:space="preserve"> </w:t>
      </w:r>
      <w:r w:rsidRPr="00180294">
        <w:t>Заказчик</w:t>
      </w:r>
      <w:r w:rsidRPr="00180294">
        <w:rPr>
          <w:spacing w:val="-8"/>
        </w:rPr>
        <w:t xml:space="preserve"> </w:t>
      </w:r>
      <w:r w:rsidRPr="00180294">
        <w:t>согласен</w:t>
      </w:r>
      <w:r w:rsidRPr="00180294">
        <w:rPr>
          <w:spacing w:val="-7"/>
        </w:rPr>
        <w:t xml:space="preserve"> </w:t>
      </w:r>
      <w:r w:rsidRPr="00180294">
        <w:t>с</w:t>
      </w:r>
      <w:r w:rsidRPr="00180294">
        <w:rPr>
          <w:spacing w:val="-9"/>
        </w:rPr>
        <w:t xml:space="preserve"> </w:t>
      </w:r>
      <w:r w:rsidRPr="00180294">
        <w:t>тем,</w:t>
      </w:r>
      <w:r w:rsidRPr="00180294">
        <w:rPr>
          <w:spacing w:val="-6"/>
        </w:rPr>
        <w:t xml:space="preserve"> </w:t>
      </w:r>
      <w:r w:rsidRPr="00180294">
        <w:t>что</w:t>
      </w:r>
      <w:r w:rsidRPr="00180294">
        <w:rPr>
          <w:spacing w:val="-8"/>
        </w:rPr>
        <w:t xml:space="preserve"> </w:t>
      </w:r>
      <w:r w:rsidRPr="00180294">
        <w:t>они</w:t>
      </w:r>
      <w:r w:rsidRPr="00180294">
        <w:rPr>
          <w:spacing w:val="-7"/>
        </w:rPr>
        <w:t xml:space="preserve"> </w:t>
      </w:r>
      <w:r w:rsidRPr="00180294">
        <w:t>будут</w:t>
      </w:r>
      <w:r w:rsidRPr="00180294">
        <w:rPr>
          <w:spacing w:val="-10"/>
        </w:rPr>
        <w:t xml:space="preserve"> </w:t>
      </w:r>
      <w:r w:rsidRPr="00180294">
        <w:t>производиться.</w:t>
      </w:r>
      <w:r w:rsidRPr="00180294">
        <w:rPr>
          <w:spacing w:val="-8"/>
        </w:rPr>
        <w:t xml:space="preserve"> </w:t>
      </w:r>
      <w:r w:rsidRPr="00180294">
        <w:t>Все</w:t>
      </w:r>
      <w:r w:rsidRPr="00180294">
        <w:rPr>
          <w:spacing w:val="-9"/>
        </w:rPr>
        <w:t xml:space="preserve"> </w:t>
      </w:r>
      <w:r w:rsidRPr="00180294">
        <w:t>изменения</w:t>
      </w:r>
      <w:r w:rsidRPr="00180294">
        <w:rPr>
          <w:spacing w:val="-8"/>
        </w:rPr>
        <w:t xml:space="preserve"> </w:t>
      </w:r>
      <w:r w:rsidRPr="00180294">
        <w:t>и</w:t>
      </w:r>
      <w:r w:rsidRPr="00180294">
        <w:rPr>
          <w:spacing w:val="-7"/>
        </w:rPr>
        <w:t xml:space="preserve"> </w:t>
      </w:r>
      <w:r w:rsidRPr="00180294">
        <w:t>дополнения к Договору вступают в силу с момента опубликования на сайте Исполнителя.</w:t>
      </w:r>
      <w:r w:rsidRPr="00180294">
        <w:rPr>
          <w:spacing w:val="-1"/>
        </w:rPr>
        <w:t xml:space="preserve"> </w:t>
      </w:r>
      <w:r w:rsidRPr="00180294">
        <w:t xml:space="preserve">Если Заказчик продолжает пользоваться услугами Исполнителя после таких изменений, это означает его согласие с </w:t>
      </w:r>
      <w:r w:rsidRPr="00180294">
        <w:rPr>
          <w:spacing w:val="-4"/>
        </w:rPr>
        <w:t>ними.</w:t>
      </w:r>
    </w:p>
    <w:p w14:paraId="4E61145A" w14:textId="77777777" w:rsidR="009C2CD9" w:rsidRPr="00180294" w:rsidRDefault="009C2CD9" w:rsidP="009C2CD9">
      <w:pPr>
        <w:pStyle w:val="a6"/>
        <w:numPr>
          <w:ilvl w:val="1"/>
          <w:numId w:val="7"/>
        </w:numPr>
        <w:tabs>
          <w:tab w:val="left" w:pos="1140"/>
        </w:tabs>
        <w:ind w:right="8" w:firstLine="708"/>
        <w:rPr>
          <w:b/>
        </w:rPr>
      </w:pPr>
      <w:r w:rsidRPr="00180294">
        <w:t>Настоящий Договор может быть расторгнут в любое время по инициативе Заказчика или Исполнителя</w:t>
      </w:r>
      <w:r w:rsidRPr="00180294">
        <w:rPr>
          <w:spacing w:val="-15"/>
        </w:rPr>
        <w:t xml:space="preserve"> </w:t>
      </w:r>
      <w:r w:rsidRPr="00180294">
        <w:t>в</w:t>
      </w:r>
      <w:r w:rsidRPr="00180294">
        <w:rPr>
          <w:spacing w:val="-15"/>
        </w:rPr>
        <w:t xml:space="preserve"> </w:t>
      </w:r>
      <w:r w:rsidRPr="00180294">
        <w:t>случае</w:t>
      </w:r>
      <w:r w:rsidRPr="00180294">
        <w:rPr>
          <w:spacing w:val="-15"/>
        </w:rPr>
        <w:t xml:space="preserve"> </w:t>
      </w:r>
      <w:r w:rsidRPr="00180294">
        <w:t>нарушений</w:t>
      </w:r>
      <w:r w:rsidRPr="00180294">
        <w:rPr>
          <w:spacing w:val="-15"/>
        </w:rPr>
        <w:t xml:space="preserve"> </w:t>
      </w:r>
      <w:r w:rsidRPr="00180294">
        <w:t>положений</w:t>
      </w:r>
      <w:r w:rsidRPr="00180294">
        <w:rPr>
          <w:spacing w:val="-15"/>
        </w:rPr>
        <w:t xml:space="preserve"> </w:t>
      </w:r>
      <w:r w:rsidRPr="00180294">
        <w:t>настоящего</w:t>
      </w:r>
      <w:r w:rsidRPr="00180294">
        <w:rPr>
          <w:spacing w:val="-15"/>
        </w:rPr>
        <w:t xml:space="preserve"> </w:t>
      </w:r>
      <w:r w:rsidRPr="00180294">
        <w:t>Договора</w:t>
      </w:r>
      <w:r w:rsidRPr="00180294">
        <w:rPr>
          <w:spacing w:val="-15"/>
        </w:rPr>
        <w:t xml:space="preserve"> </w:t>
      </w:r>
      <w:r w:rsidRPr="00180294">
        <w:t>путем</w:t>
      </w:r>
      <w:r w:rsidRPr="00180294">
        <w:rPr>
          <w:spacing w:val="-15"/>
        </w:rPr>
        <w:t xml:space="preserve"> </w:t>
      </w:r>
      <w:r w:rsidRPr="00180294">
        <w:t>направления</w:t>
      </w:r>
      <w:r w:rsidRPr="00180294">
        <w:rPr>
          <w:spacing w:val="-15"/>
        </w:rPr>
        <w:t xml:space="preserve"> </w:t>
      </w:r>
      <w:r w:rsidRPr="00180294">
        <w:t>другой</w:t>
      </w:r>
      <w:r w:rsidRPr="00180294">
        <w:rPr>
          <w:spacing w:val="-15"/>
        </w:rPr>
        <w:t xml:space="preserve"> </w:t>
      </w:r>
      <w:r w:rsidRPr="00180294">
        <w:t>стороне соответствующего уведомления письмом по почте, электронной почте или нарочно.</w:t>
      </w:r>
    </w:p>
    <w:p w14:paraId="7D56B056" w14:textId="77777777" w:rsidR="009C2CD9" w:rsidRPr="00180294" w:rsidRDefault="009C2CD9" w:rsidP="009C2CD9">
      <w:pPr>
        <w:pStyle w:val="a3"/>
        <w:ind w:left="0" w:firstLine="0"/>
        <w:jc w:val="left"/>
        <w:rPr>
          <w:sz w:val="22"/>
          <w:szCs w:val="22"/>
        </w:rPr>
      </w:pPr>
    </w:p>
    <w:p w14:paraId="01B7C5D0" w14:textId="77777777" w:rsidR="009C2CD9" w:rsidRPr="00180294" w:rsidRDefault="009C2CD9" w:rsidP="009C2CD9">
      <w:pPr>
        <w:pStyle w:val="a6"/>
        <w:tabs>
          <w:tab w:val="left" w:pos="1255"/>
        </w:tabs>
        <w:ind w:left="709" w:right="5" w:firstLine="0"/>
        <w:jc w:val="right"/>
      </w:pPr>
    </w:p>
    <w:p w14:paraId="022C65B4" w14:textId="77777777" w:rsidR="009C2CD9" w:rsidRPr="00180294" w:rsidRDefault="009C2CD9" w:rsidP="009C2CD9">
      <w:pPr>
        <w:pStyle w:val="1"/>
        <w:numPr>
          <w:ilvl w:val="0"/>
          <w:numId w:val="7"/>
        </w:numPr>
        <w:tabs>
          <w:tab w:val="left" w:pos="3596"/>
        </w:tabs>
        <w:spacing w:before="255"/>
        <w:ind w:left="3596" w:hanging="360"/>
        <w:jc w:val="left"/>
        <w:rPr>
          <w:b w:val="0"/>
          <w:sz w:val="22"/>
          <w:szCs w:val="22"/>
        </w:rPr>
      </w:pPr>
      <w:r w:rsidRPr="00180294">
        <w:rPr>
          <w:sz w:val="22"/>
          <w:szCs w:val="22"/>
        </w:rPr>
        <w:t>Адрес</w:t>
      </w:r>
      <w:r w:rsidRPr="00180294">
        <w:rPr>
          <w:spacing w:val="-5"/>
          <w:sz w:val="22"/>
          <w:szCs w:val="22"/>
        </w:rPr>
        <w:t xml:space="preserve"> </w:t>
      </w:r>
      <w:r w:rsidRPr="00180294">
        <w:rPr>
          <w:sz w:val="22"/>
          <w:szCs w:val="22"/>
        </w:rPr>
        <w:t>и</w:t>
      </w:r>
      <w:r w:rsidRPr="00180294">
        <w:rPr>
          <w:spacing w:val="-1"/>
          <w:sz w:val="22"/>
          <w:szCs w:val="22"/>
        </w:rPr>
        <w:t xml:space="preserve"> </w:t>
      </w:r>
      <w:r w:rsidRPr="00180294">
        <w:rPr>
          <w:sz w:val="22"/>
          <w:szCs w:val="22"/>
        </w:rPr>
        <w:t>реквизиты</w:t>
      </w:r>
      <w:r w:rsidRPr="00180294">
        <w:rPr>
          <w:spacing w:val="-4"/>
          <w:sz w:val="22"/>
          <w:szCs w:val="22"/>
        </w:rPr>
        <w:t xml:space="preserve"> </w:t>
      </w:r>
      <w:r w:rsidRPr="00180294">
        <w:rPr>
          <w:spacing w:val="-2"/>
          <w:sz w:val="22"/>
          <w:szCs w:val="22"/>
        </w:rPr>
        <w:t>Исполнителя</w:t>
      </w:r>
      <w:r w:rsidRPr="00180294">
        <w:rPr>
          <w:b w:val="0"/>
          <w:spacing w:val="-2"/>
          <w:sz w:val="22"/>
          <w:szCs w:val="22"/>
        </w:rPr>
        <w:t>.</w:t>
      </w:r>
    </w:p>
    <w:p w14:paraId="7C465327" w14:textId="77777777" w:rsidR="009C2CD9" w:rsidRPr="00180294" w:rsidRDefault="009C2CD9" w:rsidP="009C2CD9">
      <w:pPr>
        <w:pStyle w:val="a3"/>
        <w:ind w:firstLine="0"/>
        <w:jc w:val="left"/>
        <w:rPr>
          <w:sz w:val="22"/>
          <w:szCs w:val="22"/>
        </w:rPr>
      </w:pPr>
      <w:r w:rsidRPr="00180294">
        <w:rPr>
          <w:b/>
          <w:sz w:val="22"/>
          <w:szCs w:val="22"/>
        </w:rPr>
        <w:t>Полное</w:t>
      </w:r>
      <w:r w:rsidRPr="00180294">
        <w:rPr>
          <w:b/>
          <w:spacing w:val="-12"/>
          <w:sz w:val="22"/>
          <w:szCs w:val="22"/>
        </w:rPr>
        <w:t xml:space="preserve"> </w:t>
      </w:r>
      <w:r w:rsidRPr="00180294">
        <w:rPr>
          <w:b/>
          <w:sz w:val="22"/>
          <w:szCs w:val="22"/>
        </w:rPr>
        <w:t>наименование:</w:t>
      </w:r>
      <w:r w:rsidRPr="00180294">
        <w:rPr>
          <w:b/>
          <w:spacing w:val="-11"/>
          <w:sz w:val="22"/>
          <w:szCs w:val="22"/>
        </w:rPr>
        <w:t xml:space="preserve"> </w:t>
      </w:r>
      <w:r w:rsidRPr="00180294">
        <w:rPr>
          <w:sz w:val="22"/>
          <w:szCs w:val="22"/>
        </w:rPr>
        <w:t>Общество</w:t>
      </w:r>
      <w:r w:rsidRPr="00180294">
        <w:rPr>
          <w:spacing w:val="-11"/>
          <w:sz w:val="22"/>
          <w:szCs w:val="22"/>
        </w:rPr>
        <w:t xml:space="preserve"> </w:t>
      </w:r>
      <w:r w:rsidRPr="00180294">
        <w:rPr>
          <w:sz w:val="22"/>
          <w:szCs w:val="22"/>
        </w:rPr>
        <w:t>с</w:t>
      </w:r>
      <w:r w:rsidRPr="00180294">
        <w:rPr>
          <w:spacing w:val="-13"/>
          <w:sz w:val="22"/>
          <w:szCs w:val="22"/>
        </w:rPr>
        <w:t xml:space="preserve"> </w:t>
      </w:r>
      <w:r w:rsidRPr="00180294">
        <w:rPr>
          <w:sz w:val="22"/>
          <w:szCs w:val="22"/>
        </w:rPr>
        <w:t>ограниченной</w:t>
      </w:r>
      <w:r w:rsidRPr="00180294">
        <w:rPr>
          <w:spacing w:val="-11"/>
          <w:sz w:val="22"/>
          <w:szCs w:val="22"/>
        </w:rPr>
        <w:t xml:space="preserve"> </w:t>
      </w:r>
      <w:r w:rsidRPr="00180294">
        <w:rPr>
          <w:sz w:val="22"/>
          <w:szCs w:val="22"/>
        </w:rPr>
        <w:t>ответственностью</w:t>
      </w:r>
      <w:r w:rsidRPr="00180294">
        <w:rPr>
          <w:spacing w:val="-14"/>
          <w:sz w:val="22"/>
          <w:szCs w:val="22"/>
        </w:rPr>
        <w:t xml:space="preserve"> </w:t>
      </w:r>
      <w:r w:rsidRPr="00180294">
        <w:rPr>
          <w:sz w:val="22"/>
          <w:szCs w:val="22"/>
        </w:rPr>
        <w:t>«</w:t>
      </w:r>
      <w:r w:rsidR="003E17FE">
        <w:rPr>
          <w:sz w:val="22"/>
          <w:szCs w:val="22"/>
        </w:rPr>
        <w:t>Корпорация развития «Юг-Инвест</w:t>
      </w:r>
      <w:r w:rsidRPr="00180294">
        <w:rPr>
          <w:sz w:val="22"/>
          <w:szCs w:val="22"/>
        </w:rPr>
        <w:t>»</w:t>
      </w:r>
    </w:p>
    <w:p w14:paraId="30F0E8D0" w14:textId="77777777" w:rsidR="009C2CD9" w:rsidRPr="00180294" w:rsidRDefault="009C2CD9" w:rsidP="009C2CD9">
      <w:pPr>
        <w:ind w:left="12"/>
      </w:pPr>
      <w:r w:rsidRPr="00180294">
        <w:rPr>
          <w:b/>
        </w:rPr>
        <w:t>Сокращенное</w:t>
      </w:r>
      <w:r w:rsidRPr="00180294">
        <w:rPr>
          <w:b/>
          <w:spacing w:val="-7"/>
        </w:rPr>
        <w:t xml:space="preserve"> </w:t>
      </w:r>
      <w:r w:rsidRPr="00180294">
        <w:rPr>
          <w:b/>
        </w:rPr>
        <w:t>наименование:</w:t>
      </w:r>
      <w:r w:rsidRPr="00180294">
        <w:rPr>
          <w:b/>
          <w:spacing w:val="-2"/>
        </w:rPr>
        <w:t xml:space="preserve"> </w:t>
      </w:r>
      <w:r w:rsidRPr="00180294">
        <w:t>ООО</w:t>
      </w:r>
      <w:r w:rsidRPr="00180294">
        <w:rPr>
          <w:spacing w:val="-4"/>
        </w:rPr>
        <w:t xml:space="preserve"> </w:t>
      </w:r>
      <w:r w:rsidRPr="00180294">
        <w:t>«</w:t>
      </w:r>
      <w:r w:rsidR="003E17FE">
        <w:t>КР «Юг-Инвест»</w:t>
      </w:r>
    </w:p>
    <w:p w14:paraId="25204A42" w14:textId="77777777" w:rsidR="009C2CD9" w:rsidRPr="003E17FE" w:rsidRDefault="009C2CD9" w:rsidP="009C2CD9">
      <w:pPr>
        <w:pStyle w:val="a3"/>
        <w:ind w:firstLine="0"/>
        <w:jc w:val="left"/>
        <w:rPr>
          <w:sz w:val="22"/>
          <w:szCs w:val="22"/>
        </w:rPr>
      </w:pPr>
      <w:r w:rsidRPr="00180294">
        <w:rPr>
          <w:b/>
          <w:sz w:val="22"/>
          <w:szCs w:val="22"/>
        </w:rPr>
        <w:t xml:space="preserve">Юридический адрес: </w:t>
      </w:r>
      <w:r w:rsidR="003E17FE" w:rsidRPr="003E17FE">
        <w:rPr>
          <w:sz w:val="22"/>
          <w:szCs w:val="22"/>
        </w:rPr>
        <w:t>352330, Краснодарский край, Усть-Лабинский муниципальный район, Усть-Лабинское городское поселение, г. Усть-Лабинск, ул. Октябрьская, д. 42А, помещение 54</w:t>
      </w:r>
    </w:p>
    <w:p w14:paraId="62CD7F85" w14:textId="77777777" w:rsidR="003E17FE" w:rsidRPr="003E17FE" w:rsidRDefault="009C2CD9" w:rsidP="003E17FE">
      <w:pPr>
        <w:pStyle w:val="a3"/>
        <w:ind w:left="0" w:firstLine="0"/>
        <w:rPr>
          <w:spacing w:val="-3"/>
          <w:sz w:val="22"/>
          <w:szCs w:val="22"/>
        </w:rPr>
      </w:pPr>
      <w:r w:rsidRPr="00180294">
        <w:rPr>
          <w:b/>
          <w:sz w:val="22"/>
          <w:szCs w:val="22"/>
        </w:rPr>
        <w:t>Почтовый</w:t>
      </w:r>
      <w:r w:rsidRPr="00180294">
        <w:rPr>
          <w:b/>
          <w:spacing w:val="-5"/>
          <w:sz w:val="22"/>
          <w:szCs w:val="22"/>
        </w:rPr>
        <w:t xml:space="preserve"> </w:t>
      </w:r>
      <w:r w:rsidRPr="00180294">
        <w:rPr>
          <w:b/>
          <w:sz w:val="22"/>
          <w:szCs w:val="22"/>
        </w:rPr>
        <w:t>адрес:</w:t>
      </w:r>
      <w:r w:rsidRPr="00180294">
        <w:rPr>
          <w:b/>
          <w:spacing w:val="-3"/>
          <w:sz w:val="22"/>
          <w:szCs w:val="22"/>
        </w:rPr>
        <w:t xml:space="preserve"> </w:t>
      </w:r>
      <w:r w:rsidR="003E17FE" w:rsidRPr="003E17FE">
        <w:rPr>
          <w:spacing w:val="-3"/>
          <w:sz w:val="22"/>
          <w:szCs w:val="22"/>
        </w:rPr>
        <w:t>350912, г. Краснодар, ул. 1-го Мая, д.75</w:t>
      </w:r>
    </w:p>
    <w:p w14:paraId="00A1FE57" w14:textId="77777777" w:rsidR="009C2CD9" w:rsidRPr="003E17FE" w:rsidRDefault="003E17FE" w:rsidP="003E17FE">
      <w:pPr>
        <w:pStyle w:val="a3"/>
        <w:ind w:firstLine="0"/>
        <w:jc w:val="left"/>
        <w:rPr>
          <w:sz w:val="22"/>
          <w:szCs w:val="22"/>
        </w:rPr>
      </w:pPr>
      <w:r w:rsidRPr="003E17FE">
        <w:rPr>
          <w:spacing w:val="-3"/>
          <w:sz w:val="22"/>
          <w:szCs w:val="22"/>
        </w:rPr>
        <w:t>а/я 2189</w:t>
      </w:r>
    </w:p>
    <w:p w14:paraId="61A70E18" w14:textId="77777777" w:rsidR="009C2CD9" w:rsidRPr="00180294" w:rsidRDefault="009C2CD9" w:rsidP="009C2CD9">
      <w:pPr>
        <w:ind w:left="12"/>
      </w:pPr>
      <w:r w:rsidRPr="00180294">
        <w:rPr>
          <w:b/>
        </w:rPr>
        <w:t>Телефон:</w:t>
      </w:r>
      <w:r w:rsidRPr="00180294">
        <w:rPr>
          <w:b/>
          <w:spacing w:val="-2"/>
        </w:rPr>
        <w:t xml:space="preserve"> </w:t>
      </w:r>
      <w:r w:rsidRPr="00180294">
        <w:t>+7</w:t>
      </w:r>
      <w:r w:rsidRPr="00180294">
        <w:rPr>
          <w:spacing w:val="-1"/>
        </w:rPr>
        <w:t xml:space="preserve"> </w:t>
      </w:r>
      <w:r w:rsidRPr="00180294">
        <w:t>(</w:t>
      </w:r>
      <w:r w:rsidR="003E17FE">
        <w:t>861) 263-66-92, +7 (988) 953-38-63</w:t>
      </w:r>
    </w:p>
    <w:p w14:paraId="60D49B4A" w14:textId="77777777" w:rsidR="009C2CD9" w:rsidRPr="00D83B5C" w:rsidRDefault="009C2CD9" w:rsidP="003E17FE">
      <w:pPr>
        <w:pStyle w:val="TableParagraph"/>
      </w:pPr>
      <w:r w:rsidRPr="003E17FE">
        <w:rPr>
          <w:b/>
          <w:lang w:val="en-US"/>
        </w:rPr>
        <w:t>E</w:t>
      </w:r>
      <w:r w:rsidRPr="00D83B5C">
        <w:rPr>
          <w:b/>
        </w:rPr>
        <w:t>-</w:t>
      </w:r>
      <w:r w:rsidRPr="003E17FE">
        <w:rPr>
          <w:b/>
          <w:lang w:val="en-US"/>
        </w:rPr>
        <w:t>Mail</w:t>
      </w:r>
      <w:r w:rsidRPr="00D83B5C">
        <w:rPr>
          <w:b/>
        </w:rPr>
        <w:t>:</w:t>
      </w:r>
      <w:r w:rsidR="003E17FE" w:rsidRPr="00D83B5C">
        <w:t xml:space="preserve"> </w:t>
      </w:r>
      <w:hyperlink r:id="rId10" w:history="1">
        <w:r w:rsidR="003E17FE" w:rsidRPr="00B626D7">
          <w:rPr>
            <w:rStyle w:val="ad"/>
            <w:lang w:val="en-US"/>
          </w:rPr>
          <w:t>krr</w:t>
        </w:r>
        <w:r w:rsidR="003E17FE" w:rsidRPr="00D83B5C">
          <w:rPr>
            <w:rStyle w:val="ad"/>
          </w:rPr>
          <w:t>-</w:t>
        </w:r>
        <w:r w:rsidR="003E17FE" w:rsidRPr="00B626D7">
          <w:rPr>
            <w:rStyle w:val="ad"/>
            <w:lang w:val="en-US"/>
          </w:rPr>
          <w:t>hotel</w:t>
        </w:r>
        <w:r w:rsidR="003E17FE" w:rsidRPr="00D83B5C">
          <w:rPr>
            <w:rStyle w:val="ad"/>
          </w:rPr>
          <w:t>@</w:t>
        </w:r>
        <w:r w:rsidR="003E17FE" w:rsidRPr="00B626D7">
          <w:rPr>
            <w:rStyle w:val="ad"/>
            <w:lang w:val="en-US"/>
          </w:rPr>
          <w:t>y</w:t>
        </w:r>
        <w:r w:rsidR="003E17FE" w:rsidRPr="00D83B5C">
          <w:rPr>
            <w:rStyle w:val="ad"/>
          </w:rPr>
          <w:t>-</w:t>
        </w:r>
        <w:r w:rsidR="003E17FE" w:rsidRPr="00B626D7">
          <w:rPr>
            <w:rStyle w:val="ad"/>
            <w:lang w:val="en-US"/>
          </w:rPr>
          <w:t>invest</w:t>
        </w:r>
        <w:r w:rsidR="003E17FE" w:rsidRPr="00D83B5C">
          <w:rPr>
            <w:rStyle w:val="ad"/>
          </w:rPr>
          <w:t>.</w:t>
        </w:r>
        <w:r w:rsidR="003E17FE" w:rsidRPr="00B626D7">
          <w:rPr>
            <w:rStyle w:val="ad"/>
            <w:lang w:val="en-US"/>
          </w:rPr>
          <w:t>ru</w:t>
        </w:r>
      </w:hyperlink>
      <w:r w:rsidR="003E17FE" w:rsidRPr="00D83B5C">
        <w:t xml:space="preserve"> </w:t>
      </w:r>
    </w:p>
    <w:p w14:paraId="575652C1" w14:textId="77777777" w:rsidR="009C2CD9" w:rsidRPr="00180294" w:rsidRDefault="009C2CD9" w:rsidP="009C2CD9">
      <w:pPr>
        <w:spacing w:line="275" w:lineRule="exact"/>
        <w:ind w:left="12"/>
      </w:pPr>
      <w:r w:rsidRPr="00180294">
        <w:rPr>
          <w:b/>
        </w:rPr>
        <w:t>ИНН</w:t>
      </w:r>
      <w:r w:rsidR="003E17FE">
        <w:rPr>
          <w:b/>
        </w:rPr>
        <w:t xml:space="preserve">: </w:t>
      </w:r>
      <w:r w:rsidR="003E17FE" w:rsidRPr="003E17FE">
        <w:t>7705816400</w:t>
      </w:r>
      <w:r w:rsidRPr="00180294">
        <w:rPr>
          <w:b/>
          <w:spacing w:val="30"/>
        </w:rPr>
        <w:t xml:space="preserve">  </w:t>
      </w:r>
    </w:p>
    <w:p w14:paraId="25B18D08" w14:textId="77777777" w:rsidR="009C2CD9" w:rsidRPr="00180294" w:rsidRDefault="009C2CD9" w:rsidP="003E17FE">
      <w:pPr>
        <w:pStyle w:val="TableParagraph"/>
      </w:pPr>
      <w:r w:rsidRPr="003E17FE">
        <w:rPr>
          <w:b/>
        </w:rPr>
        <w:t>КПП</w:t>
      </w:r>
      <w:r w:rsidR="003E17FE" w:rsidRPr="003E17FE">
        <w:rPr>
          <w:b/>
          <w:spacing w:val="30"/>
        </w:rPr>
        <w:t>:</w:t>
      </w:r>
      <w:r w:rsidR="003E17FE">
        <w:rPr>
          <w:spacing w:val="30"/>
        </w:rPr>
        <w:t xml:space="preserve"> </w:t>
      </w:r>
      <w:r w:rsidR="003E17FE" w:rsidRPr="003E17FE">
        <w:t>237301001</w:t>
      </w:r>
    </w:p>
    <w:p w14:paraId="277C3A5C" w14:textId="77777777" w:rsidR="009C2CD9" w:rsidRPr="003E17FE" w:rsidRDefault="009C2CD9" w:rsidP="003E17FE">
      <w:pPr>
        <w:pStyle w:val="TableParagraph"/>
        <w:rPr>
          <w:b/>
        </w:rPr>
      </w:pPr>
      <w:r w:rsidRPr="003E17FE">
        <w:rPr>
          <w:b/>
        </w:rPr>
        <w:t>Р/счет</w:t>
      </w:r>
      <w:r w:rsidR="003E17FE" w:rsidRPr="003E17FE">
        <w:rPr>
          <w:b/>
          <w:spacing w:val="26"/>
        </w:rPr>
        <w:t>:</w:t>
      </w:r>
      <w:r w:rsidR="003E17FE" w:rsidRPr="003E17FE">
        <w:rPr>
          <w:sz w:val="28"/>
          <w:szCs w:val="28"/>
        </w:rPr>
        <w:t xml:space="preserve"> </w:t>
      </w:r>
      <w:r w:rsidR="003E17FE" w:rsidRPr="003E17FE">
        <w:t>40702810730000006219</w:t>
      </w:r>
      <w:r w:rsidR="003E17FE" w:rsidRPr="003E17FE">
        <w:rPr>
          <w:b/>
          <w:spacing w:val="26"/>
        </w:rPr>
        <w:t xml:space="preserve"> </w:t>
      </w:r>
      <w:r w:rsidRPr="003E17FE">
        <w:rPr>
          <w:b/>
          <w:spacing w:val="26"/>
        </w:rPr>
        <w:t xml:space="preserve"> </w:t>
      </w:r>
    </w:p>
    <w:p w14:paraId="63D795B7" w14:textId="77777777" w:rsidR="009C2CD9" w:rsidRPr="003E17FE" w:rsidRDefault="009C2CD9" w:rsidP="003E17FE">
      <w:pPr>
        <w:pStyle w:val="TableParagraph"/>
        <w:rPr>
          <w:b/>
        </w:rPr>
      </w:pPr>
      <w:r w:rsidRPr="003E17FE">
        <w:rPr>
          <w:b/>
        </w:rPr>
        <w:t>БИК</w:t>
      </w:r>
      <w:r w:rsidR="003E17FE">
        <w:rPr>
          <w:b/>
        </w:rPr>
        <w:t xml:space="preserve">: </w:t>
      </w:r>
      <w:r w:rsidR="003E17FE" w:rsidRPr="003E17FE">
        <w:t>040349602</w:t>
      </w:r>
      <w:r w:rsidRPr="003E17FE">
        <w:rPr>
          <w:b/>
          <w:spacing w:val="29"/>
        </w:rPr>
        <w:t xml:space="preserve">  </w:t>
      </w:r>
    </w:p>
    <w:p w14:paraId="60977375" w14:textId="77777777" w:rsidR="009C2CD9" w:rsidRPr="003E17FE" w:rsidRDefault="009C2CD9" w:rsidP="003E17FE">
      <w:pPr>
        <w:pStyle w:val="TableParagraph"/>
        <w:rPr>
          <w:b/>
        </w:rPr>
      </w:pPr>
      <w:r w:rsidRPr="003E17FE">
        <w:rPr>
          <w:b/>
        </w:rPr>
        <w:t>К/счет</w:t>
      </w:r>
      <w:r w:rsidR="003E17FE">
        <w:rPr>
          <w:b/>
        </w:rPr>
        <w:t>:</w:t>
      </w:r>
      <w:r w:rsidR="003E17FE">
        <w:rPr>
          <w:b/>
          <w:spacing w:val="28"/>
        </w:rPr>
        <w:t xml:space="preserve"> </w:t>
      </w:r>
      <w:r w:rsidR="003E17FE" w:rsidRPr="003E17FE">
        <w:t>30101810100000000602</w:t>
      </w:r>
      <w:r w:rsidRPr="003E17FE">
        <w:rPr>
          <w:b/>
          <w:spacing w:val="28"/>
        </w:rPr>
        <w:t xml:space="preserve"> </w:t>
      </w:r>
    </w:p>
    <w:p w14:paraId="2D353183" w14:textId="77777777" w:rsidR="009C2CD9" w:rsidRPr="003E17FE" w:rsidRDefault="009C2CD9" w:rsidP="003E17FE">
      <w:pPr>
        <w:pStyle w:val="TableParagraph"/>
        <w:rPr>
          <w:b/>
        </w:rPr>
      </w:pPr>
      <w:r w:rsidRPr="003E17FE">
        <w:rPr>
          <w:b/>
        </w:rPr>
        <w:t>ОГРН</w:t>
      </w:r>
      <w:r w:rsidR="003E17FE">
        <w:rPr>
          <w:b/>
        </w:rPr>
        <w:t>:</w:t>
      </w:r>
      <w:r w:rsidR="003E17FE">
        <w:rPr>
          <w:b/>
          <w:spacing w:val="30"/>
        </w:rPr>
        <w:t xml:space="preserve"> </w:t>
      </w:r>
      <w:r w:rsidR="003E17FE" w:rsidRPr="003E17FE">
        <w:t>1077762298525</w:t>
      </w:r>
    </w:p>
    <w:p w14:paraId="6CB9388B" w14:textId="77777777" w:rsidR="009C2CD9" w:rsidRPr="003E17FE" w:rsidRDefault="009C2CD9" w:rsidP="003E17FE">
      <w:pPr>
        <w:pStyle w:val="TableParagraph"/>
        <w:rPr>
          <w:b/>
        </w:rPr>
      </w:pPr>
      <w:r w:rsidRPr="003E17FE">
        <w:rPr>
          <w:b/>
        </w:rPr>
        <w:t>ОКВЭД</w:t>
      </w:r>
      <w:r w:rsidR="003E17FE">
        <w:rPr>
          <w:b/>
        </w:rPr>
        <w:t xml:space="preserve">: </w:t>
      </w:r>
      <w:r w:rsidR="003E17FE" w:rsidRPr="003E17FE">
        <w:t>55.10</w:t>
      </w:r>
    </w:p>
    <w:p w14:paraId="18BB110D" w14:textId="77777777" w:rsidR="009C2CD9" w:rsidRDefault="009C2CD9" w:rsidP="009C2CD9">
      <w:pPr>
        <w:tabs>
          <w:tab w:val="left" w:pos="1140"/>
        </w:tabs>
        <w:ind w:right="13"/>
        <w:jc w:val="right"/>
        <w:rPr>
          <w:b/>
        </w:rPr>
      </w:pPr>
    </w:p>
    <w:p w14:paraId="5B89F092" w14:textId="77777777" w:rsidR="009C2CD9" w:rsidRDefault="009C2CD9" w:rsidP="009C2CD9">
      <w:pPr>
        <w:tabs>
          <w:tab w:val="left" w:pos="1140"/>
        </w:tabs>
        <w:ind w:right="13"/>
        <w:jc w:val="right"/>
        <w:rPr>
          <w:b/>
        </w:rPr>
      </w:pPr>
    </w:p>
    <w:p w14:paraId="55DEEA81" w14:textId="77777777" w:rsidR="009C2CD9" w:rsidRDefault="009C2CD9" w:rsidP="009C2CD9">
      <w:pPr>
        <w:tabs>
          <w:tab w:val="left" w:pos="1140"/>
        </w:tabs>
        <w:ind w:right="13"/>
        <w:jc w:val="right"/>
        <w:rPr>
          <w:b/>
        </w:rPr>
      </w:pPr>
    </w:p>
    <w:p w14:paraId="63D72C0E" w14:textId="77777777" w:rsidR="00D4162F" w:rsidRPr="00180294" w:rsidRDefault="00D4162F">
      <w:pPr>
        <w:pStyle w:val="a3"/>
        <w:ind w:left="0" w:firstLine="0"/>
        <w:jc w:val="left"/>
        <w:rPr>
          <w:sz w:val="22"/>
          <w:szCs w:val="22"/>
        </w:rPr>
      </w:pPr>
    </w:p>
    <w:p w14:paraId="50C20314" w14:textId="77777777" w:rsidR="009C2CD9" w:rsidRPr="00180294" w:rsidRDefault="009C2CD9">
      <w:pPr>
        <w:ind w:left="12"/>
      </w:pPr>
    </w:p>
    <w:sectPr w:rsidR="009C2CD9" w:rsidRPr="00180294">
      <w:footerReference w:type="default" r:id="rId11"/>
      <w:pgSz w:w="11910" w:h="16840"/>
      <w:pgMar w:top="340" w:right="708" w:bottom="960" w:left="708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F2C94" w14:textId="77777777" w:rsidR="00D97116" w:rsidRDefault="00D97116">
      <w:r>
        <w:separator/>
      </w:r>
    </w:p>
  </w:endnote>
  <w:endnote w:type="continuationSeparator" w:id="0">
    <w:p w14:paraId="5710A5A6" w14:textId="77777777" w:rsidR="00D97116" w:rsidRDefault="00D9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349890"/>
      <w:docPartObj>
        <w:docPartGallery w:val="Page Numbers (Bottom of Page)"/>
        <w:docPartUnique/>
      </w:docPartObj>
    </w:sdtPr>
    <w:sdtEndPr/>
    <w:sdtContent>
      <w:p w14:paraId="5B1B1862" w14:textId="558D36F0" w:rsidR="009C2CD9" w:rsidRDefault="009C2CD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E04">
          <w:rPr>
            <w:noProof/>
          </w:rPr>
          <w:t>4</w:t>
        </w:r>
        <w:r>
          <w:fldChar w:fldCharType="end"/>
        </w:r>
      </w:p>
    </w:sdtContent>
  </w:sdt>
  <w:p w14:paraId="39834051" w14:textId="77777777" w:rsidR="00D4162F" w:rsidRDefault="00D4162F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BCCB0" w14:textId="77777777" w:rsidR="00D97116" w:rsidRDefault="00D97116">
      <w:r>
        <w:separator/>
      </w:r>
    </w:p>
  </w:footnote>
  <w:footnote w:type="continuationSeparator" w:id="0">
    <w:p w14:paraId="2CEFA613" w14:textId="77777777" w:rsidR="00D97116" w:rsidRDefault="00D9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13EE"/>
    <w:multiLevelType w:val="multilevel"/>
    <w:tmpl w:val="5FCA3EF6"/>
    <w:lvl w:ilvl="0">
      <w:start w:val="1"/>
      <w:numFmt w:val="decimal"/>
      <w:lvlText w:val="%1."/>
      <w:lvlJc w:val="left"/>
      <w:pPr>
        <w:ind w:left="403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536"/>
      </w:pPr>
      <w:rPr>
        <w:rFonts w:hint="default"/>
        <w:b/>
        <w:color w:val="auto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8" w:hanging="536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040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2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536"/>
      </w:pPr>
      <w:rPr>
        <w:rFonts w:hint="default"/>
        <w:lang w:val="ru-RU" w:eastAsia="en-US" w:bidi="ar-SA"/>
      </w:rPr>
    </w:lvl>
  </w:abstractNum>
  <w:abstractNum w:abstractNumId="1" w15:restartNumberingAfterBreak="0">
    <w:nsid w:val="1BC21531"/>
    <w:multiLevelType w:val="hybridMultilevel"/>
    <w:tmpl w:val="7C3A2EC8"/>
    <w:lvl w:ilvl="0" w:tplc="FFE0D686">
      <w:numFmt w:val="bullet"/>
      <w:lvlText w:val="-"/>
      <w:lvlJc w:val="left"/>
      <w:pPr>
        <w:ind w:left="1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5A20A82">
      <w:numFmt w:val="bullet"/>
      <w:lvlText w:val="•"/>
      <w:lvlJc w:val="left"/>
      <w:pPr>
        <w:ind w:left="1067" w:hanging="140"/>
      </w:pPr>
      <w:rPr>
        <w:rFonts w:hint="default"/>
        <w:lang w:val="ru-RU" w:eastAsia="en-US" w:bidi="ar-SA"/>
      </w:rPr>
    </w:lvl>
    <w:lvl w:ilvl="2" w:tplc="5C84A104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3" w:tplc="84A08228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4" w:tplc="B42A514C">
      <w:numFmt w:val="bullet"/>
      <w:lvlText w:val="•"/>
      <w:lvlJc w:val="left"/>
      <w:pPr>
        <w:ind w:left="4208" w:hanging="140"/>
      </w:pPr>
      <w:rPr>
        <w:rFonts w:hint="default"/>
        <w:lang w:val="ru-RU" w:eastAsia="en-US" w:bidi="ar-SA"/>
      </w:rPr>
    </w:lvl>
    <w:lvl w:ilvl="5" w:tplc="29585CE6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79820518">
      <w:numFmt w:val="bullet"/>
      <w:lvlText w:val="•"/>
      <w:lvlJc w:val="left"/>
      <w:pPr>
        <w:ind w:left="6302" w:hanging="140"/>
      </w:pPr>
      <w:rPr>
        <w:rFonts w:hint="default"/>
        <w:lang w:val="ru-RU" w:eastAsia="en-US" w:bidi="ar-SA"/>
      </w:rPr>
    </w:lvl>
    <w:lvl w:ilvl="7" w:tplc="BC2A128E">
      <w:numFmt w:val="bullet"/>
      <w:lvlText w:val="•"/>
      <w:lvlJc w:val="left"/>
      <w:pPr>
        <w:ind w:left="7349" w:hanging="140"/>
      </w:pPr>
      <w:rPr>
        <w:rFonts w:hint="default"/>
        <w:lang w:val="ru-RU" w:eastAsia="en-US" w:bidi="ar-SA"/>
      </w:rPr>
    </w:lvl>
    <w:lvl w:ilvl="8" w:tplc="55F4E53A">
      <w:numFmt w:val="bullet"/>
      <w:lvlText w:val="•"/>
      <w:lvlJc w:val="left"/>
      <w:pPr>
        <w:ind w:left="839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3E4746C"/>
    <w:multiLevelType w:val="multilevel"/>
    <w:tmpl w:val="7BAABAA2"/>
    <w:lvl w:ilvl="0">
      <w:start w:val="1"/>
      <w:numFmt w:val="decimal"/>
      <w:lvlText w:val="%1."/>
      <w:lvlJc w:val="left"/>
      <w:pPr>
        <w:ind w:left="403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536"/>
      </w:pPr>
      <w:rPr>
        <w:rFonts w:hint="default"/>
        <w:b/>
        <w:color w:val="auto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8" w:hanging="536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040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2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536"/>
      </w:pPr>
      <w:rPr>
        <w:rFonts w:hint="default"/>
        <w:lang w:val="ru-RU" w:eastAsia="en-US" w:bidi="ar-SA"/>
      </w:rPr>
    </w:lvl>
  </w:abstractNum>
  <w:abstractNum w:abstractNumId="3" w15:restartNumberingAfterBreak="0">
    <w:nsid w:val="4408372F"/>
    <w:multiLevelType w:val="multilevel"/>
    <w:tmpl w:val="4B183CCA"/>
    <w:lvl w:ilvl="0">
      <w:start w:val="1"/>
      <w:numFmt w:val="decimal"/>
      <w:lvlText w:val="%1."/>
      <w:lvlJc w:val="left"/>
      <w:pPr>
        <w:ind w:left="403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536"/>
      </w:pPr>
      <w:rPr>
        <w:rFonts w:hint="default"/>
        <w:b/>
        <w:color w:val="auto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8" w:hanging="536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040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2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536"/>
      </w:pPr>
      <w:rPr>
        <w:rFonts w:hint="default"/>
        <w:lang w:val="ru-RU" w:eastAsia="en-US" w:bidi="ar-SA"/>
      </w:rPr>
    </w:lvl>
  </w:abstractNum>
  <w:abstractNum w:abstractNumId="4" w15:restartNumberingAfterBreak="0">
    <w:nsid w:val="44D97137"/>
    <w:multiLevelType w:val="hybridMultilevel"/>
    <w:tmpl w:val="36BE83EA"/>
    <w:lvl w:ilvl="0" w:tplc="07861150">
      <w:numFmt w:val="bullet"/>
      <w:lvlText w:val="-"/>
      <w:lvlJc w:val="left"/>
      <w:pPr>
        <w:ind w:left="8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B2236"/>
        <w:spacing w:val="0"/>
        <w:w w:val="100"/>
        <w:sz w:val="24"/>
        <w:szCs w:val="24"/>
        <w:lang w:val="ru-RU" w:eastAsia="en-US" w:bidi="ar-SA"/>
      </w:rPr>
    </w:lvl>
    <w:lvl w:ilvl="1" w:tplc="A502D22C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2" w:tplc="5CBACA7E">
      <w:numFmt w:val="bullet"/>
      <w:lvlText w:val="•"/>
      <w:lvlJc w:val="left"/>
      <w:pPr>
        <w:ind w:left="2786" w:hanging="140"/>
      </w:pPr>
      <w:rPr>
        <w:rFonts w:hint="default"/>
        <w:lang w:val="ru-RU" w:eastAsia="en-US" w:bidi="ar-SA"/>
      </w:rPr>
    </w:lvl>
    <w:lvl w:ilvl="3" w:tplc="C6F43186">
      <w:numFmt w:val="bullet"/>
      <w:lvlText w:val="•"/>
      <w:lvlJc w:val="left"/>
      <w:pPr>
        <w:ind w:left="3749" w:hanging="140"/>
      </w:pPr>
      <w:rPr>
        <w:rFonts w:hint="default"/>
        <w:lang w:val="ru-RU" w:eastAsia="en-US" w:bidi="ar-SA"/>
      </w:rPr>
    </w:lvl>
    <w:lvl w:ilvl="4" w:tplc="3EFCB042">
      <w:numFmt w:val="bullet"/>
      <w:lvlText w:val="•"/>
      <w:lvlJc w:val="left"/>
      <w:pPr>
        <w:ind w:left="4712" w:hanging="140"/>
      </w:pPr>
      <w:rPr>
        <w:rFonts w:hint="default"/>
        <w:lang w:val="ru-RU" w:eastAsia="en-US" w:bidi="ar-SA"/>
      </w:rPr>
    </w:lvl>
    <w:lvl w:ilvl="5" w:tplc="84CE5284">
      <w:numFmt w:val="bullet"/>
      <w:lvlText w:val="•"/>
      <w:lvlJc w:val="left"/>
      <w:pPr>
        <w:ind w:left="5675" w:hanging="140"/>
      </w:pPr>
      <w:rPr>
        <w:rFonts w:hint="default"/>
        <w:lang w:val="ru-RU" w:eastAsia="en-US" w:bidi="ar-SA"/>
      </w:rPr>
    </w:lvl>
    <w:lvl w:ilvl="6" w:tplc="21FC0362">
      <w:numFmt w:val="bullet"/>
      <w:lvlText w:val="•"/>
      <w:lvlJc w:val="left"/>
      <w:pPr>
        <w:ind w:left="6638" w:hanging="140"/>
      </w:pPr>
      <w:rPr>
        <w:rFonts w:hint="default"/>
        <w:lang w:val="ru-RU" w:eastAsia="en-US" w:bidi="ar-SA"/>
      </w:rPr>
    </w:lvl>
    <w:lvl w:ilvl="7" w:tplc="FE2CAA3E">
      <w:numFmt w:val="bullet"/>
      <w:lvlText w:val="•"/>
      <w:lvlJc w:val="left"/>
      <w:pPr>
        <w:ind w:left="7601" w:hanging="140"/>
      </w:pPr>
      <w:rPr>
        <w:rFonts w:hint="default"/>
        <w:lang w:val="ru-RU" w:eastAsia="en-US" w:bidi="ar-SA"/>
      </w:rPr>
    </w:lvl>
    <w:lvl w:ilvl="8" w:tplc="98C4FE02">
      <w:numFmt w:val="bullet"/>
      <w:lvlText w:val="•"/>
      <w:lvlJc w:val="left"/>
      <w:pPr>
        <w:ind w:left="8564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5F60222A"/>
    <w:multiLevelType w:val="multilevel"/>
    <w:tmpl w:val="4B183CCA"/>
    <w:lvl w:ilvl="0">
      <w:start w:val="1"/>
      <w:numFmt w:val="decimal"/>
      <w:lvlText w:val="%1."/>
      <w:lvlJc w:val="left"/>
      <w:pPr>
        <w:ind w:left="403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536"/>
      </w:pPr>
      <w:rPr>
        <w:rFonts w:hint="default"/>
        <w:b/>
        <w:color w:val="auto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8" w:hanging="536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040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2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536"/>
      </w:pPr>
      <w:rPr>
        <w:rFonts w:hint="default"/>
        <w:lang w:val="ru-RU" w:eastAsia="en-US" w:bidi="ar-SA"/>
      </w:rPr>
    </w:lvl>
  </w:abstractNum>
  <w:abstractNum w:abstractNumId="6" w15:restartNumberingAfterBreak="0">
    <w:nsid w:val="7C504FE4"/>
    <w:multiLevelType w:val="multilevel"/>
    <w:tmpl w:val="E9F2A84C"/>
    <w:lvl w:ilvl="0">
      <w:start w:val="9"/>
      <w:numFmt w:val="decimal"/>
      <w:lvlText w:val="%1."/>
      <w:lvlJc w:val="left"/>
      <w:pPr>
        <w:ind w:left="279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536"/>
      </w:pPr>
      <w:rPr>
        <w:rFonts w:hint="default"/>
        <w:b/>
        <w:color w:val="auto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8" w:hanging="536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040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2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53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2F"/>
    <w:rsid w:val="001247F0"/>
    <w:rsid w:val="00180294"/>
    <w:rsid w:val="001E7644"/>
    <w:rsid w:val="002B311A"/>
    <w:rsid w:val="002B58B7"/>
    <w:rsid w:val="00336455"/>
    <w:rsid w:val="0038121C"/>
    <w:rsid w:val="003C6E11"/>
    <w:rsid w:val="003E17FE"/>
    <w:rsid w:val="00476A12"/>
    <w:rsid w:val="004C127C"/>
    <w:rsid w:val="00571560"/>
    <w:rsid w:val="00645BE2"/>
    <w:rsid w:val="0068752C"/>
    <w:rsid w:val="006B3E04"/>
    <w:rsid w:val="00860491"/>
    <w:rsid w:val="009268B7"/>
    <w:rsid w:val="00956D3B"/>
    <w:rsid w:val="00987F54"/>
    <w:rsid w:val="009A5773"/>
    <w:rsid w:val="009C2CD9"/>
    <w:rsid w:val="009D27FC"/>
    <w:rsid w:val="00A1016F"/>
    <w:rsid w:val="00A347AA"/>
    <w:rsid w:val="00A3670A"/>
    <w:rsid w:val="00A41838"/>
    <w:rsid w:val="00A8734A"/>
    <w:rsid w:val="00AB602F"/>
    <w:rsid w:val="00AF691B"/>
    <w:rsid w:val="00B36D50"/>
    <w:rsid w:val="00BB43A5"/>
    <w:rsid w:val="00BD06EC"/>
    <w:rsid w:val="00CA5D50"/>
    <w:rsid w:val="00CC02DB"/>
    <w:rsid w:val="00CD0DF6"/>
    <w:rsid w:val="00D0177E"/>
    <w:rsid w:val="00D029F0"/>
    <w:rsid w:val="00D25BEC"/>
    <w:rsid w:val="00D4162F"/>
    <w:rsid w:val="00D46BB0"/>
    <w:rsid w:val="00D6629D"/>
    <w:rsid w:val="00D83B5C"/>
    <w:rsid w:val="00D97116"/>
    <w:rsid w:val="00DA3268"/>
    <w:rsid w:val="00DB7DA7"/>
    <w:rsid w:val="00DD4DF8"/>
    <w:rsid w:val="00DD609D"/>
    <w:rsid w:val="00E02034"/>
    <w:rsid w:val="00E66A55"/>
    <w:rsid w:val="00E85127"/>
    <w:rsid w:val="00E85AEA"/>
    <w:rsid w:val="00F17F21"/>
    <w:rsid w:val="00F5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A543B"/>
  <w15:docId w15:val="{08CE2EDF-9190-4E7C-946A-107A27AD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01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59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" w:firstLine="708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69"/>
      <w:ind w:left="3229" w:right="3199" w:firstLine="247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DD60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609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D6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609D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D06E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0177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177E"/>
    <w:rPr>
      <w:rFonts w:ascii="Segoe UI" w:eastAsia="Times New Roman" w:hAnsi="Segoe UI" w:cs="Segoe UI"/>
      <w:sz w:val="18"/>
      <w:szCs w:val="18"/>
      <w:lang w:val="ru-RU"/>
    </w:rPr>
  </w:style>
  <w:style w:type="character" w:styleId="ad">
    <w:name w:val="Hyperlink"/>
    <w:basedOn w:val="a0"/>
    <w:uiPriority w:val="99"/>
    <w:unhideWhenUsed/>
    <w:rsid w:val="001247F0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D83B5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83B5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83B5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83B5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83B5C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rohotelkr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erohotelkr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rr-hotel@y-inve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erohotelkr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Ст. Админ</dc:creator>
  <cp:lastModifiedBy>Белокурова Мария Михайловна</cp:lastModifiedBy>
  <cp:revision>2</cp:revision>
  <cp:lastPrinted>2025-12-22T14:34:00Z</cp:lastPrinted>
  <dcterms:created xsi:type="dcterms:W3CDTF">2026-02-09T12:15:00Z</dcterms:created>
  <dcterms:modified xsi:type="dcterms:W3CDTF">2026-02-09T12:15:00Z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2025-11-07T00:00:00Z</vt:filetime>
  </property>
  <property fmtid="{D5CDD505-2E9C-101B-9397-08002B2CF9AE}" pid="5" name="Producer">
    <vt:lpwstr>3-Heights(TM) PDF Security Shell 4.8.25.2 (http://www.pdf-tools.com)</vt:lpwstr>
  </property>
</Properties>
</file>